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77" w:rsidRPr="0053236C" w:rsidRDefault="00323B4A" w:rsidP="00EA0A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25.11.2022г.№126</w:t>
      </w:r>
    </w:p>
    <w:p w:rsidR="00EA0A77" w:rsidRPr="00E41C7C" w:rsidRDefault="00EA0A77" w:rsidP="00EA0A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41C7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EA0A77" w:rsidRPr="00E41C7C" w:rsidRDefault="00EA0A77" w:rsidP="00EA0A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41C7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РАЗДОЛЬИНСКОЕ СЕЛЬСКОЕ ПОСЕЛЕНИЕ</w:t>
      </w:r>
    </w:p>
    <w:p w:rsidR="00EA0A77" w:rsidRPr="00E41C7C" w:rsidRDefault="00EA0A77" w:rsidP="00EA0A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41C7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УСОЛЬСКИЙ МУНИЦИПАЛЬНЫЙ РАЙОН</w:t>
      </w:r>
    </w:p>
    <w:p w:rsidR="00EA0A77" w:rsidRPr="00E41C7C" w:rsidRDefault="00EA0A77" w:rsidP="00EA0A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41C7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ИРКУТСКОЙ ОБЛАСТИ</w:t>
      </w:r>
    </w:p>
    <w:p w:rsidR="00EA0A77" w:rsidRPr="00E41C7C" w:rsidRDefault="00EA0A77" w:rsidP="00EA0A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E41C7C">
        <w:rPr>
          <w:rFonts w:ascii="Arial" w:hAnsi="Arial" w:cs="Arial"/>
          <w:b/>
          <w:color w:val="000000"/>
          <w:sz w:val="32"/>
          <w:szCs w:val="32"/>
        </w:rPr>
        <w:t>АДМИНИСТРАЦИЯ</w:t>
      </w:r>
      <w:r w:rsidRPr="00E41C7C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</w:p>
    <w:p w:rsidR="00EA0A77" w:rsidRDefault="00EA0A77" w:rsidP="00EA0A77">
      <w:pPr>
        <w:shd w:val="clear" w:color="auto" w:fill="FFFFFF"/>
        <w:spacing w:after="0" w:line="240" w:lineRule="auto"/>
        <w:jc w:val="center"/>
        <w:rPr>
          <w:rStyle w:val="eop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ПОСТАНОВЛЕНИЕ</w:t>
      </w:r>
      <w:r w:rsidRPr="00E41C7C">
        <w:rPr>
          <w:rStyle w:val="eop"/>
          <w:rFonts w:ascii="Arial" w:hAnsi="Arial" w:cs="Arial"/>
          <w:sz w:val="32"/>
          <w:szCs w:val="32"/>
        </w:rPr>
        <w:t> </w:t>
      </w:r>
    </w:p>
    <w:p w:rsidR="00EA0A77" w:rsidRPr="00D30588" w:rsidRDefault="00EA0A77" w:rsidP="00EA0A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EA0A77" w:rsidRPr="0053236C" w:rsidRDefault="00EA0A77" w:rsidP="00EA0A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И ДОПОЛНЕНИЙ В ПОСТАНОВЛЕНИЕ АДМИНИСТРАЦИИ СЕЛЬСКОГО ПОСЕЛЕНИЯ РАЗДОЛЬИНСКОГО МУНИЦИПАЛЬНОГО ОБРАЗОВАНИЯ №45 ОТ 07.05.2018Г. </w:t>
      </w:r>
      <w:r w:rsidRPr="006C727B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АКТУАЛИЗИРОВАННОЙ СХЕМЫ ТЕПЛОСНАБЖЕНИЯ П.РАЗДОЛЬЕ УСОЛЬСКОГО РАЙОНА ИРКУТСКОЙ ОБЛАСТИ НА ПЕРИОД ДО 2032Г.</w:t>
      </w:r>
      <w:r w:rsidRPr="006C727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EA0A77" w:rsidRPr="00D30588" w:rsidRDefault="00EA0A77" w:rsidP="00EA0A77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EA0A77" w:rsidRPr="00B33312" w:rsidRDefault="00EA0A77" w:rsidP="00EA0A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312">
        <w:rPr>
          <w:rFonts w:ascii="Arial" w:eastAsia="Times New Roman" w:hAnsi="Arial" w:cs="Arial"/>
          <w:sz w:val="24"/>
          <w:szCs w:val="24"/>
          <w:lang w:eastAsia="ru-RU"/>
        </w:rPr>
        <w:t>В соответствии с  Федера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льным законом от 06.10.2003г. №</w:t>
      </w:r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 от 27.06.2010г. №190-ФЗ «О теплоснабжении», постановление Правительства Российской Федерации от 22.02.2012г. №154 «О требованиях к схемам теплоснабжения, порядку их разработки и утверждения»</w:t>
      </w:r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proofErr w:type="spellStart"/>
      <w:r w:rsidRPr="00B33312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. 14, 45 Устава </w:t>
      </w:r>
      <w:proofErr w:type="spellStart"/>
      <w:r w:rsidR="00C35D46" w:rsidRPr="00B3331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C35D46"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C35D46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C35D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C35D46" w:rsidRPr="00B3331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C35D46"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C35D46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C35D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</w:p>
    <w:p w:rsidR="00EA0A77" w:rsidRDefault="00EA0A77" w:rsidP="00EA0A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A77" w:rsidRDefault="00EA0A77" w:rsidP="00EA0A7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56D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A0A77" w:rsidRDefault="00EA0A77" w:rsidP="00EA0A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A77" w:rsidRPr="006E55E1" w:rsidRDefault="009667C9" w:rsidP="006E55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5E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A0A77" w:rsidRPr="006E55E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администрации сельского поселения </w:t>
      </w:r>
      <w:proofErr w:type="spellStart"/>
      <w:r w:rsidR="00EA0A77" w:rsidRPr="006E55E1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EA0A77" w:rsidRPr="006E55E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№45 от 07.05.2018г. «</w:t>
      </w:r>
      <w:r w:rsidR="00EA0A77" w:rsidRPr="006E55E1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Об утверждении актуализированной с</w:t>
      </w:r>
      <w:r w:rsidR="00EA0A77" w:rsidRPr="006E55E1">
        <w:rPr>
          <w:rFonts w:ascii="Arial" w:hAnsi="Arial" w:cs="Arial"/>
          <w:bCs/>
          <w:sz w:val="24"/>
          <w:szCs w:val="24"/>
        </w:rPr>
        <w:t xml:space="preserve">хемы теплоснабжения п. Раздолье </w:t>
      </w:r>
      <w:proofErr w:type="spellStart"/>
      <w:r w:rsidR="00EA0A77" w:rsidRPr="006E55E1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EA0A77" w:rsidRPr="006E55E1">
        <w:rPr>
          <w:rFonts w:ascii="Arial" w:hAnsi="Arial" w:cs="Arial"/>
          <w:bCs/>
          <w:sz w:val="24"/>
          <w:szCs w:val="24"/>
        </w:rPr>
        <w:t xml:space="preserve"> района Иркутской области на период до </w:t>
      </w:r>
      <w:smartTag w:uri="urn:schemas-microsoft-com:office:smarttags" w:element="metricconverter">
        <w:smartTagPr>
          <w:attr w:name="ProductID" w:val="2032 г"/>
        </w:smartTagPr>
        <w:r w:rsidR="00EA0A77" w:rsidRPr="006E55E1">
          <w:rPr>
            <w:rFonts w:ascii="Arial" w:hAnsi="Arial" w:cs="Arial"/>
            <w:bCs/>
            <w:sz w:val="24"/>
            <w:szCs w:val="24"/>
          </w:rPr>
          <w:t>2032 г</w:t>
        </w:r>
      </w:smartTag>
      <w:r w:rsidR="00EA0A77" w:rsidRPr="006E55E1">
        <w:rPr>
          <w:rFonts w:ascii="Arial" w:hAnsi="Arial" w:cs="Arial"/>
          <w:bCs/>
          <w:sz w:val="24"/>
          <w:szCs w:val="24"/>
        </w:rPr>
        <w:t>.</w:t>
      </w:r>
      <w:r w:rsidR="00EA0A77" w:rsidRPr="006E55E1">
        <w:rPr>
          <w:rFonts w:ascii="Arial" w:eastAsia="Times New Roman" w:hAnsi="Arial" w:cs="Arial"/>
          <w:sz w:val="24"/>
          <w:szCs w:val="24"/>
          <w:lang w:eastAsia="ru-RU"/>
        </w:rPr>
        <w:t>», внести следующие изменения и дополнения</w:t>
      </w:r>
      <w:r w:rsidR="002E4EE8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632832">
        <w:rPr>
          <w:rFonts w:ascii="Arial" w:eastAsia="Times New Roman" w:hAnsi="Arial" w:cs="Arial"/>
          <w:sz w:val="24"/>
          <w:szCs w:val="24"/>
          <w:lang w:eastAsia="ru-RU"/>
        </w:rPr>
        <w:t xml:space="preserve">части </w:t>
      </w:r>
      <w:r w:rsidR="002E4EE8">
        <w:rPr>
          <w:rFonts w:ascii="Arial" w:eastAsia="Times New Roman" w:hAnsi="Arial" w:cs="Arial"/>
          <w:sz w:val="24"/>
          <w:szCs w:val="24"/>
          <w:lang w:eastAsia="ru-RU"/>
        </w:rPr>
        <w:t>обосновывающи</w:t>
      </w:r>
      <w:r w:rsidR="0063283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2E4EE8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</w:t>
      </w:r>
      <w:r w:rsidR="00632832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EA0A77" w:rsidRPr="006E55E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04E4D" w:rsidRPr="006E55E1" w:rsidRDefault="00604E4D" w:rsidP="006E55E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55E1">
        <w:rPr>
          <w:rFonts w:ascii="Arial" w:hAnsi="Arial" w:cs="Arial"/>
          <w:sz w:val="24"/>
          <w:szCs w:val="24"/>
        </w:rPr>
        <w:t>В наименовании постановления и далее по тексту слова «</w:t>
      </w:r>
      <w:r w:rsidRPr="006E55E1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Pr="006E55E1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proofErr w:type="spellEnd"/>
      <w:r w:rsidRPr="006E55E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образования», заменить словами «</w:t>
      </w:r>
      <w:proofErr w:type="spellStart"/>
      <w:r w:rsidRPr="006E55E1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proofErr w:type="spellEnd"/>
      <w:r w:rsidRPr="006E55E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6E55E1">
        <w:rPr>
          <w:rFonts w:ascii="Arial" w:hAnsi="Arial" w:cs="Arial"/>
          <w:color w:val="000000" w:themeColor="text1"/>
          <w:sz w:val="24"/>
          <w:szCs w:val="24"/>
        </w:rPr>
        <w:t>Усольского</w:t>
      </w:r>
      <w:proofErr w:type="spellEnd"/>
      <w:r w:rsidRPr="006E55E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Иркутской области».</w:t>
      </w:r>
    </w:p>
    <w:p w:rsidR="006E55E1" w:rsidRPr="006E55E1" w:rsidRDefault="009667C9" w:rsidP="006E55E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5E1">
        <w:rPr>
          <w:rFonts w:ascii="Arial" w:hAnsi="Arial" w:cs="Arial"/>
          <w:sz w:val="24"/>
          <w:szCs w:val="24"/>
        </w:rPr>
        <w:t>В</w:t>
      </w:r>
      <w:r w:rsidR="003767D0" w:rsidRPr="006E55E1">
        <w:rPr>
          <w:rFonts w:ascii="Arial" w:hAnsi="Arial" w:cs="Arial"/>
          <w:sz w:val="24"/>
          <w:szCs w:val="24"/>
        </w:rPr>
        <w:t xml:space="preserve"> </w:t>
      </w:r>
      <w:r w:rsidR="00371745" w:rsidRPr="006E55E1">
        <w:rPr>
          <w:rFonts w:ascii="Arial" w:hAnsi="Arial" w:cs="Arial"/>
          <w:sz w:val="24"/>
          <w:szCs w:val="24"/>
        </w:rPr>
        <w:t xml:space="preserve">первом абзаце </w:t>
      </w:r>
      <w:r w:rsidR="006E55E1">
        <w:rPr>
          <w:rFonts w:ascii="Arial" w:hAnsi="Arial" w:cs="Arial"/>
          <w:sz w:val="24"/>
          <w:szCs w:val="24"/>
        </w:rPr>
        <w:t>подраздела</w:t>
      </w:r>
      <w:r w:rsidR="003767D0" w:rsidRPr="006E55E1">
        <w:rPr>
          <w:rFonts w:ascii="Arial" w:hAnsi="Arial" w:cs="Arial"/>
          <w:sz w:val="24"/>
          <w:szCs w:val="24"/>
        </w:rPr>
        <w:t xml:space="preserve"> </w:t>
      </w:r>
      <w:r w:rsidR="006E55E1">
        <w:rPr>
          <w:rFonts w:ascii="Arial" w:hAnsi="Arial" w:cs="Arial"/>
          <w:sz w:val="24"/>
          <w:szCs w:val="24"/>
        </w:rPr>
        <w:t>«</w:t>
      </w:r>
      <w:r w:rsidR="003767D0" w:rsidRPr="006E55E1">
        <w:rPr>
          <w:rFonts w:ascii="Arial" w:hAnsi="Arial" w:cs="Arial"/>
          <w:b/>
          <w:sz w:val="24"/>
          <w:szCs w:val="24"/>
        </w:rPr>
        <w:t>Климат</w:t>
      </w:r>
      <w:r w:rsidR="006E55E1">
        <w:rPr>
          <w:rFonts w:ascii="Arial" w:hAnsi="Arial" w:cs="Arial"/>
          <w:b/>
          <w:sz w:val="24"/>
          <w:szCs w:val="24"/>
        </w:rPr>
        <w:t>»</w:t>
      </w:r>
      <w:r w:rsidR="003767D0" w:rsidRPr="006E55E1">
        <w:rPr>
          <w:rFonts w:ascii="Arial" w:hAnsi="Arial" w:cs="Arial"/>
          <w:sz w:val="24"/>
          <w:szCs w:val="24"/>
        </w:rPr>
        <w:t xml:space="preserve"> раздела </w:t>
      </w:r>
      <w:r w:rsidR="006E55E1">
        <w:rPr>
          <w:rFonts w:ascii="Arial" w:hAnsi="Arial" w:cs="Arial"/>
          <w:sz w:val="24"/>
          <w:szCs w:val="24"/>
        </w:rPr>
        <w:t>«</w:t>
      </w:r>
      <w:r w:rsidR="003767D0" w:rsidRPr="006E55E1">
        <w:rPr>
          <w:rFonts w:ascii="Arial" w:hAnsi="Arial" w:cs="Arial"/>
          <w:b/>
          <w:sz w:val="24"/>
          <w:szCs w:val="24"/>
        </w:rPr>
        <w:t>Введение</w:t>
      </w:r>
      <w:r w:rsidR="006E55E1">
        <w:rPr>
          <w:rFonts w:ascii="Arial" w:hAnsi="Arial" w:cs="Arial"/>
          <w:b/>
          <w:sz w:val="24"/>
          <w:szCs w:val="24"/>
        </w:rPr>
        <w:t>»</w:t>
      </w:r>
      <w:r w:rsidR="003767D0" w:rsidRPr="006E55E1">
        <w:rPr>
          <w:rFonts w:ascii="Arial" w:hAnsi="Arial" w:cs="Arial"/>
          <w:sz w:val="24"/>
          <w:szCs w:val="24"/>
        </w:rPr>
        <w:t xml:space="preserve"> Схемы теплоснабжения </w:t>
      </w:r>
      <w:r w:rsidR="00371745" w:rsidRPr="006E55E1">
        <w:rPr>
          <w:rFonts w:ascii="Arial" w:hAnsi="Arial" w:cs="Arial"/>
          <w:sz w:val="24"/>
          <w:szCs w:val="24"/>
        </w:rPr>
        <w:t>цифру «232» заменить цифрой «233».</w:t>
      </w:r>
    </w:p>
    <w:p w:rsidR="006E55E1" w:rsidRPr="006E55E1" w:rsidRDefault="003767D0" w:rsidP="006E55E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5E1">
        <w:rPr>
          <w:rFonts w:ascii="Arial" w:hAnsi="Arial" w:cs="Arial"/>
          <w:sz w:val="24"/>
          <w:szCs w:val="24"/>
        </w:rPr>
        <w:t>В табл</w:t>
      </w:r>
      <w:r w:rsidR="00371745" w:rsidRPr="006E55E1">
        <w:rPr>
          <w:rFonts w:ascii="Arial" w:hAnsi="Arial" w:cs="Arial"/>
          <w:sz w:val="24"/>
          <w:szCs w:val="24"/>
        </w:rPr>
        <w:t xml:space="preserve">ице </w:t>
      </w:r>
      <w:r w:rsidRPr="006E55E1">
        <w:rPr>
          <w:rFonts w:ascii="Arial" w:hAnsi="Arial" w:cs="Arial"/>
          <w:sz w:val="24"/>
          <w:szCs w:val="24"/>
        </w:rPr>
        <w:t xml:space="preserve">1 </w:t>
      </w:r>
      <w:r w:rsidR="00805CB8" w:rsidRPr="006E55E1">
        <w:rPr>
          <w:rFonts w:ascii="Arial" w:hAnsi="Arial" w:cs="Arial"/>
          <w:sz w:val="24"/>
          <w:szCs w:val="24"/>
        </w:rPr>
        <w:t xml:space="preserve">«Климатические характеристики п. Раздолье» </w:t>
      </w:r>
      <w:r w:rsidRPr="006E55E1">
        <w:rPr>
          <w:rFonts w:ascii="Arial" w:hAnsi="Arial" w:cs="Arial"/>
          <w:sz w:val="24"/>
          <w:szCs w:val="24"/>
        </w:rPr>
        <w:t xml:space="preserve">Схемы теплоснабжения в столбце «Продолжительность отопительного периода в сутках» </w:t>
      </w:r>
      <w:r w:rsidR="00371745" w:rsidRPr="006E55E1">
        <w:rPr>
          <w:rFonts w:ascii="Arial" w:hAnsi="Arial" w:cs="Arial"/>
          <w:sz w:val="24"/>
          <w:szCs w:val="24"/>
        </w:rPr>
        <w:t xml:space="preserve">цифру </w:t>
      </w:r>
      <w:r w:rsidRPr="006E55E1">
        <w:rPr>
          <w:rFonts w:ascii="Arial" w:hAnsi="Arial" w:cs="Arial"/>
          <w:sz w:val="24"/>
          <w:szCs w:val="24"/>
        </w:rPr>
        <w:t xml:space="preserve">«232» </w:t>
      </w:r>
      <w:r w:rsidR="00371745" w:rsidRPr="006E55E1">
        <w:rPr>
          <w:rFonts w:ascii="Arial" w:hAnsi="Arial" w:cs="Arial"/>
          <w:sz w:val="24"/>
          <w:szCs w:val="24"/>
        </w:rPr>
        <w:t xml:space="preserve">заменить цифрой </w:t>
      </w:r>
      <w:r w:rsidRPr="006E55E1">
        <w:rPr>
          <w:rFonts w:ascii="Arial" w:hAnsi="Arial" w:cs="Arial"/>
          <w:sz w:val="24"/>
          <w:szCs w:val="24"/>
        </w:rPr>
        <w:t>«233».</w:t>
      </w:r>
    </w:p>
    <w:p w:rsidR="003767D0" w:rsidRPr="006E55E1" w:rsidRDefault="006E55E1" w:rsidP="006E55E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5E1">
        <w:rPr>
          <w:rFonts w:ascii="Arial" w:hAnsi="Arial" w:cs="Arial"/>
          <w:sz w:val="24"/>
          <w:szCs w:val="24"/>
        </w:rPr>
        <w:t xml:space="preserve">Таблицу </w:t>
      </w:r>
      <w:r w:rsidR="00805CB8" w:rsidRPr="006E55E1">
        <w:rPr>
          <w:rFonts w:ascii="Arial" w:hAnsi="Arial" w:cs="Arial"/>
          <w:sz w:val="24"/>
          <w:szCs w:val="24"/>
        </w:rPr>
        <w:t xml:space="preserve">1 «Среднемесячная температура наружного воздуха, </w:t>
      </w:r>
      <w:proofErr w:type="spellStart"/>
      <w:r w:rsidR="00805CB8" w:rsidRPr="006E55E1">
        <w:rPr>
          <w:rFonts w:ascii="Arial" w:hAnsi="Arial" w:cs="Arial"/>
          <w:sz w:val="24"/>
          <w:szCs w:val="24"/>
          <w:vertAlign w:val="superscript"/>
        </w:rPr>
        <w:t>о</w:t>
      </w:r>
      <w:r w:rsidRPr="006E55E1">
        <w:rPr>
          <w:rFonts w:ascii="Arial" w:hAnsi="Arial" w:cs="Arial"/>
          <w:sz w:val="24"/>
          <w:szCs w:val="24"/>
        </w:rPr>
        <w:t>С</w:t>
      </w:r>
      <w:proofErr w:type="spellEnd"/>
      <w:r w:rsidRPr="006E55E1">
        <w:rPr>
          <w:rFonts w:ascii="Arial" w:hAnsi="Arial" w:cs="Arial"/>
          <w:sz w:val="24"/>
          <w:szCs w:val="24"/>
        </w:rPr>
        <w:t xml:space="preserve">» </w:t>
      </w:r>
      <w:r w:rsidR="00805CB8" w:rsidRPr="006E55E1">
        <w:rPr>
          <w:rFonts w:ascii="Arial" w:hAnsi="Arial" w:cs="Arial"/>
          <w:sz w:val="24"/>
          <w:szCs w:val="24"/>
        </w:rPr>
        <w:t>Схемы теплоснабжения изложить в следующей редакции:</w:t>
      </w:r>
    </w:p>
    <w:tbl>
      <w:tblPr>
        <w:tblStyle w:val="a4"/>
        <w:tblW w:w="9497" w:type="dxa"/>
        <w:tblInd w:w="-147" w:type="dxa"/>
        <w:tblLook w:val="04A0" w:firstRow="1" w:lastRow="0" w:firstColumn="1" w:lastColumn="0" w:noHBand="0" w:noVBand="1"/>
      </w:tblPr>
      <w:tblGrid>
        <w:gridCol w:w="882"/>
        <w:gridCol w:w="775"/>
        <w:gridCol w:w="775"/>
        <w:gridCol w:w="687"/>
        <w:gridCol w:w="567"/>
        <w:gridCol w:w="567"/>
        <w:gridCol w:w="775"/>
        <w:gridCol w:w="775"/>
        <w:gridCol w:w="775"/>
        <w:gridCol w:w="652"/>
        <w:gridCol w:w="709"/>
        <w:gridCol w:w="779"/>
        <w:gridCol w:w="779"/>
      </w:tblGrid>
      <w:tr w:rsidR="00805CB8" w:rsidTr="006E55E1">
        <w:tc>
          <w:tcPr>
            <w:tcW w:w="882" w:type="dxa"/>
          </w:tcPr>
          <w:p w:rsidR="00805CB8" w:rsidRDefault="00805CB8" w:rsidP="00F4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75" w:type="dxa"/>
          </w:tcPr>
          <w:p w:rsidR="00805CB8" w:rsidRDefault="00805CB8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805CB8" w:rsidRDefault="00805CB8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805CB8" w:rsidRDefault="00805CB8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05CB8" w:rsidRDefault="00805CB8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05CB8" w:rsidRDefault="00805CB8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805CB8" w:rsidRDefault="00805CB8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805CB8" w:rsidRDefault="00805CB8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805CB8" w:rsidRDefault="00805CB8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</w:tcPr>
          <w:p w:rsidR="00805CB8" w:rsidRDefault="00805CB8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05CB8" w:rsidRDefault="00805CB8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805CB8" w:rsidRDefault="00805CB8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805CB8" w:rsidRDefault="00805CB8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5CB8" w:rsidTr="006E55E1">
        <w:tc>
          <w:tcPr>
            <w:tcW w:w="882" w:type="dxa"/>
          </w:tcPr>
          <w:p w:rsidR="00805CB8" w:rsidRPr="00602E91" w:rsidRDefault="00602E91" w:rsidP="00F4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775" w:type="dxa"/>
          </w:tcPr>
          <w:p w:rsidR="00805CB8" w:rsidRDefault="00602E91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-18,4</w:t>
            </w:r>
          </w:p>
        </w:tc>
        <w:tc>
          <w:tcPr>
            <w:tcW w:w="775" w:type="dxa"/>
          </w:tcPr>
          <w:p w:rsidR="00805CB8" w:rsidRDefault="00602E91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-15,5</w:t>
            </w:r>
          </w:p>
        </w:tc>
        <w:tc>
          <w:tcPr>
            <w:tcW w:w="687" w:type="dxa"/>
          </w:tcPr>
          <w:p w:rsidR="00805CB8" w:rsidRDefault="00602E91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-6,9</w:t>
            </w:r>
          </w:p>
        </w:tc>
        <w:tc>
          <w:tcPr>
            <w:tcW w:w="567" w:type="dxa"/>
          </w:tcPr>
          <w:p w:rsidR="00805CB8" w:rsidRDefault="00602E91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67" w:type="dxa"/>
          </w:tcPr>
          <w:p w:rsidR="00805CB8" w:rsidRDefault="00602E91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75" w:type="dxa"/>
          </w:tcPr>
          <w:p w:rsidR="00805CB8" w:rsidRDefault="00602E91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75" w:type="dxa"/>
          </w:tcPr>
          <w:p w:rsidR="00805CB8" w:rsidRDefault="00602E91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775" w:type="dxa"/>
          </w:tcPr>
          <w:p w:rsidR="00805CB8" w:rsidRDefault="00602E91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652" w:type="dxa"/>
          </w:tcPr>
          <w:p w:rsidR="00805CB8" w:rsidRDefault="00602E91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09" w:type="dxa"/>
          </w:tcPr>
          <w:p w:rsidR="00805CB8" w:rsidRDefault="00602E91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79" w:type="dxa"/>
          </w:tcPr>
          <w:p w:rsidR="00805CB8" w:rsidRDefault="00602E91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-7,9</w:t>
            </w:r>
          </w:p>
        </w:tc>
        <w:tc>
          <w:tcPr>
            <w:tcW w:w="779" w:type="dxa"/>
          </w:tcPr>
          <w:p w:rsidR="00805CB8" w:rsidRDefault="00602E91" w:rsidP="0080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-15,7</w:t>
            </w:r>
          </w:p>
        </w:tc>
      </w:tr>
    </w:tbl>
    <w:p w:rsidR="00805CB8" w:rsidRDefault="00805CB8" w:rsidP="00F4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7B0" w:rsidRPr="006367B0" w:rsidRDefault="006367B0" w:rsidP="009C469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67B0">
        <w:rPr>
          <w:rFonts w:ascii="Arial" w:hAnsi="Arial" w:cs="Arial"/>
          <w:sz w:val="24"/>
          <w:szCs w:val="24"/>
        </w:rPr>
        <w:lastRenderedPageBreak/>
        <w:t>Раздела 1 «Существующее положение в сфере производства, передачи и потребления тепловой энергии для целей теплоснабжения» Схемы теплоснабжения внести следующие изменения:</w:t>
      </w:r>
    </w:p>
    <w:p w:rsidR="00F7407D" w:rsidRDefault="00602E91" w:rsidP="006367B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67B0">
        <w:rPr>
          <w:rFonts w:ascii="Arial" w:hAnsi="Arial" w:cs="Arial"/>
          <w:sz w:val="24"/>
          <w:szCs w:val="24"/>
        </w:rPr>
        <w:t xml:space="preserve">Абзац шестой подраздела 1.1 </w:t>
      </w:r>
      <w:r w:rsidR="00921D5D" w:rsidRPr="006367B0">
        <w:rPr>
          <w:rFonts w:ascii="Arial" w:hAnsi="Arial" w:cs="Arial"/>
          <w:sz w:val="24"/>
          <w:szCs w:val="24"/>
        </w:rPr>
        <w:t xml:space="preserve">«Функциональная структура теплоснабжения» </w:t>
      </w:r>
      <w:r w:rsidRPr="006367B0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6367B0" w:rsidRPr="00F7407D" w:rsidRDefault="00602E91" w:rsidP="00F740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407D">
        <w:rPr>
          <w:rFonts w:ascii="Arial" w:hAnsi="Arial" w:cs="Arial"/>
          <w:sz w:val="24"/>
          <w:szCs w:val="24"/>
        </w:rPr>
        <w:t xml:space="preserve">«Теплоисточник и тепловая сеть системы теплоснабжения находятся в собственности Администрации </w:t>
      </w:r>
      <w:proofErr w:type="spellStart"/>
      <w:r w:rsidRPr="00F7407D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F7407D">
        <w:rPr>
          <w:rFonts w:ascii="Arial" w:hAnsi="Arial" w:cs="Arial"/>
          <w:sz w:val="24"/>
          <w:szCs w:val="24"/>
        </w:rPr>
        <w:t xml:space="preserve"> </w:t>
      </w:r>
      <w:r w:rsidR="00921D5D" w:rsidRPr="00F7407D">
        <w:rPr>
          <w:rFonts w:ascii="Arial" w:hAnsi="Arial" w:cs="Arial"/>
          <w:sz w:val="24"/>
          <w:szCs w:val="24"/>
        </w:rPr>
        <w:t>сельского поселения</w:t>
      </w:r>
      <w:r w:rsidRPr="00F7407D">
        <w:rPr>
          <w:rFonts w:ascii="Arial" w:hAnsi="Arial" w:cs="Arial"/>
          <w:sz w:val="24"/>
          <w:szCs w:val="24"/>
        </w:rPr>
        <w:t>. Организацией, эксплуатирующей данные объекты</w:t>
      </w:r>
      <w:r w:rsidR="003C17A4" w:rsidRPr="00F7407D">
        <w:rPr>
          <w:rFonts w:ascii="Arial" w:hAnsi="Arial" w:cs="Arial"/>
          <w:sz w:val="24"/>
          <w:szCs w:val="24"/>
        </w:rPr>
        <w:t xml:space="preserve"> с сентября 2022 года</w:t>
      </w:r>
      <w:r w:rsidRPr="00F7407D">
        <w:rPr>
          <w:rFonts w:ascii="Arial" w:hAnsi="Arial" w:cs="Arial"/>
          <w:sz w:val="24"/>
          <w:szCs w:val="24"/>
        </w:rPr>
        <w:t>, является ООО ТК «БЕЛАЯ»</w:t>
      </w:r>
      <w:r w:rsidR="00921D5D" w:rsidRPr="00F7407D">
        <w:rPr>
          <w:rFonts w:ascii="Arial" w:hAnsi="Arial" w:cs="Arial"/>
          <w:sz w:val="24"/>
          <w:szCs w:val="24"/>
        </w:rPr>
        <w:t>»</w:t>
      </w:r>
      <w:r w:rsidRPr="00F7407D">
        <w:rPr>
          <w:rFonts w:ascii="Arial" w:hAnsi="Arial" w:cs="Arial"/>
          <w:sz w:val="24"/>
          <w:szCs w:val="24"/>
        </w:rPr>
        <w:t>.</w:t>
      </w:r>
    </w:p>
    <w:p w:rsidR="006367B0" w:rsidRPr="006367B0" w:rsidRDefault="00602E91" w:rsidP="006367B0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67B0">
        <w:rPr>
          <w:rFonts w:ascii="Arial" w:hAnsi="Arial" w:cs="Arial"/>
          <w:sz w:val="24"/>
          <w:szCs w:val="24"/>
        </w:rPr>
        <w:t xml:space="preserve">В абзаце втором подраздела 1.2. </w:t>
      </w:r>
      <w:r w:rsidR="0025280D" w:rsidRPr="006367B0">
        <w:rPr>
          <w:rFonts w:ascii="Arial" w:hAnsi="Arial" w:cs="Arial"/>
          <w:sz w:val="24"/>
          <w:szCs w:val="24"/>
        </w:rPr>
        <w:t xml:space="preserve">«Источники тепловой энергии» </w:t>
      </w:r>
      <w:r w:rsidRPr="006367B0">
        <w:rPr>
          <w:rFonts w:ascii="Arial" w:hAnsi="Arial" w:cs="Arial"/>
          <w:sz w:val="24"/>
          <w:szCs w:val="24"/>
        </w:rPr>
        <w:t xml:space="preserve">слова «расчетная тепловая мощность – 0,31 Гкал/ч» заменить </w:t>
      </w:r>
      <w:r w:rsidR="0025280D" w:rsidRPr="006367B0">
        <w:rPr>
          <w:rFonts w:ascii="Arial" w:hAnsi="Arial" w:cs="Arial"/>
          <w:sz w:val="24"/>
          <w:szCs w:val="24"/>
        </w:rPr>
        <w:t>словами</w:t>
      </w:r>
      <w:r w:rsidRPr="006367B0">
        <w:rPr>
          <w:rFonts w:ascii="Arial" w:hAnsi="Arial" w:cs="Arial"/>
          <w:sz w:val="24"/>
          <w:szCs w:val="24"/>
        </w:rPr>
        <w:t xml:space="preserve"> «расчетная тепловая нагрузка потребителей – 0,275 Гкал/ч.»</w:t>
      </w:r>
      <w:r w:rsidR="0025280D" w:rsidRPr="006367B0">
        <w:rPr>
          <w:rFonts w:ascii="Arial" w:hAnsi="Arial" w:cs="Arial"/>
          <w:sz w:val="24"/>
          <w:szCs w:val="24"/>
        </w:rPr>
        <w:t>».</w:t>
      </w:r>
    </w:p>
    <w:p w:rsidR="0065455A" w:rsidRDefault="00192A4B" w:rsidP="0065455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67B0">
        <w:rPr>
          <w:rFonts w:ascii="Arial" w:hAnsi="Arial" w:cs="Arial"/>
          <w:sz w:val="24"/>
          <w:szCs w:val="24"/>
        </w:rPr>
        <w:t xml:space="preserve">В </w:t>
      </w:r>
      <w:r w:rsidR="00790385" w:rsidRPr="006367B0">
        <w:rPr>
          <w:rFonts w:ascii="Arial" w:hAnsi="Arial" w:cs="Arial"/>
          <w:sz w:val="24"/>
          <w:szCs w:val="24"/>
        </w:rPr>
        <w:t>Таблице</w:t>
      </w:r>
      <w:r w:rsidR="00602E91" w:rsidRPr="006367B0">
        <w:rPr>
          <w:rFonts w:ascii="Arial" w:hAnsi="Arial" w:cs="Arial"/>
          <w:sz w:val="24"/>
          <w:szCs w:val="24"/>
        </w:rPr>
        <w:t xml:space="preserve"> 1.2.1 </w:t>
      </w:r>
      <w:r w:rsidR="00790385" w:rsidRPr="006367B0">
        <w:rPr>
          <w:rFonts w:ascii="Arial" w:hAnsi="Arial" w:cs="Arial"/>
          <w:sz w:val="24"/>
          <w:szCs w:val="24"/>
        </w:rPr>
        <w:t xml:space="preserve">«Общие характеристики теплоисточника» в седьмом столбце </w:t>
      </w:r>
      <w:r w:rsidR="00790385" w:rsidRPr="006367B0">
        <w:rPr>
          <w:rFonts w:ascii="Arial" w:hAnsi="Arial" w:cs="Arial"/>
          <w:b/>
          <w:sz w:val="24"/>
          <w:szCs w:val="24"/>
          <w:lang w:val="en-US"/>
        </w:rPr>
        <w:t>Q</w:t>
      </w:r>
      <w:proofErr w:type="spellStart"/>
      <w:r w:rsidR="00790385" w:rsidRPr="006367B0">
        <w:rPr>
          <w:rFonts w:ascii="Arial" w:hAnsi="Arial" w:cs="Arial"/>
          <w:b/>
          <w:sz w:val="24"/>
          <w:szCs w:val="24"/>
        </w:rPr>
        <w:t>расч</w:t>
      </w:r>
      <w:proofErr w:type="spellEnd"/>
      <w:r w:rsidR="00790385" w:rsidRPr="006367B0">
        <w:rPr>
          <w:rFonts w:ascii="Arial" w:hAnsi="Arial" w:cs="Arial"/>
          <w:b/>
          <w:sz w:val="24"/>
          <w:szCs w:val="24"/>
        </w:rPr>
        <w:t xml:space="preserve">, </w:t>
      </w:r>
      <w:r w:rsidR="00790385" w:rsidRPr="006367B0">
        <w:rPr>
          <w:rFonts w:ascii="Arial" w:hAnsi="Arial" w:cs="Arial"/>
          <w:sz w:val="24"/>
          <w:szCs w:val="24"/>
        </w:rPr>
        <w:t xml:space="preserve">Гкал/ч </w:t>
      </w:r>
      <w:r w:rsidR="00602E91" w:rsidRPr="006367B0">
        <w:rPr>
          <w:rFonts w:ascii="Arial" w:hAnsi="Arial" w:cs="Arial"/>
          <w:sz w:val="24"/>
          <w:szCs w:val="24"/>
        </w:rPr>
        <w:t>зн</w:t>
      </w:r>
      <w:r w:rsidRPr="006367B0">
        <w:rPr>
          <w:rFonts w:ascii="Arial" w:hAnsi="Arial" w:cs="Arial"/>
          <w:sz w:val="24"/>
          <w:szCs w:val="24"/>
        </w:rPr>
        <w:t xml:space="preserve">ачения </w:t>
      </w:r>
      <w:r w:rsidR="00A658A1" w:rsidRPr="006367B0">
        <w:rPr>
          <w:rFonts w:ascii="Arial" w:hAnsi="Arial" w:cs="Arial"/>
          <w:sz w:val="24"/>
          <w:szCs w:val="24"/>
        </w:rPr>
        <w:t>«</w:t>
      </w:r>
      <w:r w:rsidRPr="006367B0">
        <w:rPr>
          <w:rFonts w:ascii="Arial" w:hAnsi="Arial" w:cs="Arial"/>
          <w:sz w:val="24"/>
          <w:szCs w:val="24"/>
        </w:rPr>
        <w:t>0,31</w:t>
      </w:r>
      <w:r w:rsidR="00A658A1" w:rsidRPr="006367B0">
        <w:rPr>
          <w:rFonts w:ascii="Arial" w:hAnsi="Arial" w:cs="Arial"/>
          <w:sz w:val="24"/>
          <w:szCs w:val="24"/>
        </w:rPr>
        <w:t>»</w:t>
      </w:r>
      <w:r w:rsidRPr="006367B0">
        <w:rPr>
          <w:rFonts w:ascii="Arial" w:hAnsi="Arial" w:cs="Arial"/>
          <w:sz w:val="24"/>
          <w:szCs w:val="24"/>
        </w:rPr>
        <w:t xml:space="preserve"> з</w:t>
      </w:r>
      <w:r w:rsidR="00A658A1" w:rsidRPr="006367B0">
        <w:rPr>
          <w:rFonts w:ascii="Arial" w:hAnsi="Arial" w:cs="Arial"/>
          <w:sz w:val="24"/>
          <w:szCs w:val="24"/>
        </w:rPr>
        <w:t>аменить на значения</w:t>
      </w:r>
      <w:r w:rsidR="00602E91" w:rsidRPr="006367B0">
        <w:rPr>
          <w:rFonts w:ascii="Arial" w:hAnsi="Arial" w:cs="Arial"/>
          <w:sz w:val="24"/>
          <w:szCs w:val="24"/>
        </w:rPr>
        <w:t xml:space="preserve"> </w:t>
      </w:r>
      <w:r w:rsidR="00A658A1" w:rsidRPr="006367B0">
        <w:rPr>
          <w:rFonts w:ascii="Arial" w:hAnsi="Arial" w:cs="Arial"/>
          <w:sz w:val="24"/>
          <w:szCs w:val="24"/>
        </w:rPr>
        <w:t>«</w:t>
      </w:r>
      <w:r w:rsidR="00602E91" w:rsidRPr="006367B0">
        <w:rPr>
          <w:rFonts w:ascii="Arial" w:hAnsi="Arial" w:cs="Arial"/>
          <w:sz w:val="24"/>
          <w:szCs w:val="24"/>
        </w:rPr>
        <w:t>0,275.</w:t>
      </w:r>
      <w:r w:rsidR="00A658A1" w:rsidRPr="006367B0">
        <w:rPr>
          <w:rFonts w:ascii="Arial" w:hAnsi="Arial" w:cs="Arial"/>
          <w:sz w:val="24"/>
          <w:szCs w:val="24"/>
        </w:rPr>
        <w:t>»</w:t>
      </w:r>
    </w:p>
    <w:p w:rsidR="00602E91" w:rsidRPr="0065455A" w:rsidRDefault="00192A4B" w:rsidP="0065455A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455A">
        <w:rPr>
          <w:rFonts w:ascii="Arial" w:hAnsi="Arial" w:cs="Arial"/>
          <w:sz w:val="24"/>
          <w:szCs w:val="24"/>
        </w:rPr>
        <w:t xml:space="preserve">Таблицу 1.2.2 </w:t>
      </w:r>
      <w:r w:rsidR="006367B0" w:rsidRPr="0065455A">
        <w:rPr>
          <w:rFonts w:ascii="Arial" w:hAnsi="Arial" w:cs="Arial"/>
          <w:sz w:val="24"/>
          <w:szCs w:val="24"/>
        </w:rPr>
        <w:t xml:space="preserve">«Распределение групп котлов по видам сжигаемых топлив» </w:t>
      </w:r>
      <w:r w:rsidRPr="0065455A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92A4B" w:rsidRPr="00BB0A74" w:rsidRDefault="00192A4B" w:rsidP="00F445E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770"/>
        <w:gridCol w:w="737"/>
        <w:gridCol w:w="927"/>
        <w:gridCol w:w="774"/>
        <w:gridCol w:w="761"/>
        <w:gridCol w:w="774"/>
        <w:gridCol w:w="737"/>
        <w:gridCol w:w="927"/>
        <w:gridCol w:w="718"/>
        <w:gridCol w:w="813"/>
      </w:tblGrid>
      <w:tr w:rsidR="00192A4B" w:rsidTr="00EA0593">
        <w:tc>
          <w:tcPr>
            <w:tcW w:w="1413" w:type="dxa"/>
          </w:tcPr>
          <w:p w:rsidR="00192A4B" w:rsidRPr="00192A4B" w:rsidRDefault="00192A4B" w:rsidP="0019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4B">
              <w:rPr>
                <w:rFonts w:ascii="Times New Roman" w:hAnsi="Times New Roman" w:cs="Times New Roman"/>
                <w:b/>
                <w:sz w:val="24"/>
                <w:szCs w:val="24"/>
              </w:rPr>
              <w:t>Марка котла</w:t>
            </w:r>
          </w:p>
        </w:tc>
        <w:tc>
          <w:tcPr>
            <w:tcW w:w="3969" w:type="dxa"/>
            <w:gridSpan w:val="5"/>
          </w:tcPr>
          <w:p w:rsidR="00192A4B" w:rsidRPr="00192A4B" w:rsidRDefault="00192A4B" w:rsidP="0019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969" w:type="dxa"/>
            <w:gridSpan w:val="5"/>
          </w:tcPr>
          <w:p w:rsidR="00192A4B" w:rsidRPr="00192A4B" w:rsidRDefault="00192A4B" w:rsidP="00192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4B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мощность</w:t>
            </w:r>
            <w:r w:rsidRPr="00192A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2A4B">
              <w:rPr>
                <w:rFonts w:ascii="Times New Roman" w:hAnsi="Times New Roman" w:cs="Times New Roman"/>
                <w:i/>
                <w:sz w:val="24"/>
                <w:szCs w:val="24"/>
              </w:rPr>
              <w:t>Гкал/ч</w:t>
            </w:r>
          </w:p>
        </w:tc>
      </w:tr>
      <w:tr w:rsidR="00C70675" w:rsidTr="00EA0593">
        <w:tc>
          <w:tcPr>
            <w:tcW w:w="1413" w:type="dxa"/>
          </w:tcPr>
          <w:p w:rsidR="00192A4B" w:rsidRDefault="00192A4B" w:rsidP="00192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92A4B" w:rsidRPr="00192A4B" w:rsidRDefault="00192A4B" w:rsidP="00192A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92A4B">
              <w:rPr>
                <w:rFonts w:ascii="Times New Roman" w:hAnsi="Times New Roman" w:cs="Times New Roman"/>
                <w:b/>
                <w:sz w:val="20"/>
                <w:szCs w:val="24"/>
              </w:rPr>
              <w:t>уголь</w:t>
            </w:r>
          </w:p>
        </w:tc>
        <w:tc>
          <w:tcPr>
            <w:tcW w:w="737" w:type="dxa"/>
          </w:tcPr>
          <w:p w:rsidR="00192A4B" w:rsidRPr="00192A4B" w:rsidRDefault="00192A4B" w:rsidP="00192A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92A4B">
              <w:rPr>
                <w:rFonts w:ascii="Times New Roman" w:hAnsi="Times New Roman" w:cs="Times New Roman"/>
                <w:b/>
                <w:sz w:val="20"/>
                <w:szCs w:val="24"/>
              </w:rPr>
              <w:t>дрова</w:t>
            </w:r>
          </w:p>
        </w:tc>
        <w:tc>
          <w:tcPr>
            <w:tcW w:w="927" w:type="dxa"/>
          </w:tcPr>
          <w:p w:rsidR="00192A4B" w:rsidRPr="00192A4B" w:rsidRDefault="00192A4B" w:rsidP="00192A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92A4B">
              <w:rPr>
                <w:rFonts w:ascii="Times New Roman" w:hAnsi="Times New Roman" w:cs="Times New Roman"/>
                <w:b/>
                <w:sz w:val="20"/>
                <w:szCs w:val="24"/>
              </w:rPr>
              <w:t>жидкое</w:t>
            </w:r>
          </w:p>
        </w:tc>
        <w:tc>
          <w:tcPr>
            <w:tcW w:w="774" w:type="dxa"/>
          </w:tcPr>
          <w:p w:rsidR="00192A4B" w:rsidRPr="00192A4B" w:rsidRDefault="00192A4B" w:rsidP="00192A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92A4B">
              <w:rPr>
                <w:rFonts w:ascii="Times New Roman" w:hAnsi="Times New Roman" w:cs="Times New Roman"/>
                <w:b/>
                <w:sz w:val="20"/>
                <w:szCs w:val="24"/>
              </w:rPr>
              <w:t>эл/эн</w:t>
            </w:r>
          </w:p>
        </w:tc>
        <w:tc>
          <w:tcPr>
            <w:tcW w:w="761" w:type="dxa"/>
          </w:tcPr>
          <w:p w:rsidR="00192A4B" w:rsidRPr="00192A4B" w:rsidRDefault="00192A4B" w:rsidP="00192A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92A4B">
              <w:rPr>
                <w:rFonts w:ascii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774" w:type="dxa"/>
          </w:tcPr>
          <w:p w:rsidR="00192A4B" w:rsidRPr="00192A4B" w:rsidRDefault="00192A4B" w:rsidP="00192A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92A4B">
              <w:rPr>
                <w:rFonts w:ascii="Times New Roman" w:hAnsi="Times New Roman" w:cs="Times New Roman"/>
                <w:b/>
                <w:sz w:val="20"/>
                <w:szCs w:val="24"/>
              </w:rPr>
              <w:t>уголь</w:t>
            </w:r>
          </w:p>
        </w:tc>
        <w:tc>
          <w:tcPr>
            <w:tcW w:w="737" w:type="dxa"/>
          </w:tcPr>
          <w:p w:rsidR="00192A4B" w:rsidRPr="00192A4B" w:rsidRDefault="00192A4B" w:rsidP="00192A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92A4B">
              <w:rPr>
                <w:rFonts w:ascii="Times New Roman" w:hAnsi="Times New Roman" w:cs="Times New Roman"/>
                <w:b/>
                <w:sz w:val="20"/>
                <w:szCs w:val="24"/>
              </w:rPr>
              <w:t>дрова</w:t>
            </w:r>
          </w:p>
        </w:tc>
        <w:tc>
          <w:tcPr>
            <w:tcW w:w="927" w:type="dxa"/>
          </w:tcPr>
          <w:p w:rsidR="00192A4B" w:rsidRPr="00192A4B" w:rsidRDefault="00192A4B" w:rsidP="00192A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92A4B">
              <w:rPr>
                <w:rFonts w:ascii="Times New Roman" w:hAnsi="Times New Roman" w:cs="Times New Roman"/>
                <w:b/>
                <w:sz w:val="20"/>
                <w:szCs w:val="24"/>
              </w:rPr>
              <w:t>жидкое</w:t>
            </w:r>
          </w:p>
        </w:tc>
        <w:tc>
          <w:tcPr>
            <w:tcW w:w="718" w:type="dxa"/>
          </w:tcPr>
          <w:p w:rsidR="00192A4B" w:rsidRPr="00192A4B" w:rsidRDefault="00192A4B" w:rsidP="00192A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92A4B">
              <w:rPr>
                <w:rFonts w:ascii="Times New Roman" w:hAnsi="Times New Roman" w:cs="Times New Roman"/>
                <w:b/>
                <w:sz w:val="20"/>
                <w:szCs w:val="24"/>
              </w:rPr>
              <w:t>эл/эн</w:t>
            </w:r>
          </w:p>
        </w:tc>
        <w:tc>
          <w:tcPr>
            <w:tcW w:w="813" w:type="dxa"/>
          </w:tcPr>
          <w:p w:rsidR="00192A4B" w:rsidRPr="00192A4B" w:rsidRDefault="00192A4B" w:rsidP="00192A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92A4B">
              <w:rPr>
                <w:rFonts w:ascii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</w:tr>
      <w:tr w:rsidR="00C70675" w:rsidTr="00EA0593">
        <w:tc>
          <w:tcPr>
            <w:tcW w:w="1413" w:type="dxa"/>
          </w:tcPr>
          <w:p w:rsidR="00C70675" w:rsidRPr="00192A4B" w:rsidRDefault="00C70675" w:rsidP="00C7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70" w:type="dxa"/>
          </w:tcPr>
          <w:p w:rsidR="00C70675" w:rsidRPr="00192A4B" w:rsidRDefault="00C70675" w:rsidP="00C7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0675" w:rsidRPr="00192A4B" w:rsidRDefault="00C70675" w:rsidP="00C7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C70675" w:rsidRPr="00C70675" w:rsidRDefault="00C70675" w:rsidP="00C7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5">
              <w:rPr>
                <w:rFonts w:ascii="Times New Roman" w:hAnsi="Times New Roman" w:cs="Times New Roman"/>
                <w:b/>
                <w:sz w:val="24"/>
                <w:szCs w:val="24"/>
              </w:rPr>
              <w:t>1,03</w:t>
            </w:r>
          </w:p>
        </w:tc>
        <w:tc>
          <w:tcPr>
            <w:tcW w:w="737" w:type="dxa"/>
          </w:tcPr>
          <w:p w:rsidR="00C70675" w:rsidRPr="00C70675" w:rsidRDefault="00C70675" w:rsidP="00C70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70675" w:rsidRPr="00C70675" w:rsidRDefault="00C70675" w:rsidP="00C70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C70675" w:rsidRPr="00C70675" w:rsidRDefault="00C70675" w:rsidP="00C70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C70675" w:rsidRPr="00C70675" w:rsidRDefault="00C70675" w:rsidP="00C7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1,03</w:t>
            </w:r>
          </w:p>
        </w:tc>
      </w:tr>
      <w:tr w:rsidR="00C70675" w:rsidTr="00EA0593">
        <w:tc>
          <w:tcPr>
            <w:tcW w:w="1413" w:type="dxa"/>
          </w:tcPr>
          <w:p w:rsidR="00C70675" w:rsidRPr="00C70675" w:rsidRDefault="00C70675" w:rsidP="00C706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70675">
              <w:rPr>
                <w:rFonts w:ascii="Times New Roman" w:hAnsi="Times New Roman" w:cs="Times New Roman"/>
                <w:szCs w:val="24"/>
              </w:rPr>
              <w:t>КВр-0,4КБ</w:t>
            </w:r>
          </w:p>
        </w:tc>
        <w:tc>
          <w:tcPr>
            <w:tcW w:w="770" w:type="dxa"/>
          </w:tcPr>
          <w:p w:rsidR="00C70675" w:rsidRDefault="00C70675" w:rsidP="00C7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0675" w:rsidRDefault="00C70675" w:rsidP="00C7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70675" w:rsidRDefault="00C70675" w:rsidP="00C7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737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70675" w:rsidRDefault="00C70675" w:rsidP="00C7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C70675" w:rsidTr="00EA0593">
        <w:tc>
          <w:tcPr>
            <w:tcW w:w="1413" w:type="dxa"/>
          </w:tcPr>
          <w:p w:rsidR="00C70675" w:rsidRPr="00C70675" w:rsidRDefault="00C70675" w:rsidP="00C706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70675">
              <w:rPr>
                <w:rFonts w:ascii="Times New Roman" w:hAnsi="Times New Roman" w:cs="Times New Roman"/>
                <w:szCs w:val="24"/>
              </w:rPr>
              <w:t>КВр-0,8ТТ</w:t>
            </w:r>
          </w:p>
        </w:tc>
        <w:tc>
          <w:tcPr>
            <w:tcW w:w="770" w:type="dxa"/>
          </w:tcPr>
          <w:p w:rsidR="00C70675" w:rsidRDefault="00C70675" w:rsidP="00C7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0675" w:rsidRDefault="00C70675" w:rsidP="00C7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70675" w:rsidRDefault="00C70675" w:rsidP="00C7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37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70675" w:rsidRDefault="00C70675" w:rsidP="00C7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C70675" w:rsidTr="00EA0593">
        <w:tc>
          <w:tcPr>
            <w:tcW w:w="1413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675">
              <w:rPr>
                <w:rFonts w:ascii="Times New Roman" w:hAnsi="Times New Roman" w:cs="Times New Roman"/>
                <w:szCs w:val="24"/>
              </w:rPr>
              <w:t>НР-18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70675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3 (не рабочий</w:t>
            </w:r>
            <w:r w:rsidRPr="00C7067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70" w:type="dxa"/>
          </w:tcPr>
          <w:p w:rsidR="00C70675" w:rsidRDefault="00C70675" w:rsidP="00C7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0675" w:rsidRDefault="00C70675" w:rsidP="00C7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C70675" w:rsidRDefault="00C70675" w:rsidP="00C7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C70675" w:rsidRDefault="00C7067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70675" w:rsidRDefault="00C70675" w:rsidP="00C7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92A4B" w:rsidRPr="0065455A" w:rsidRDefault="00192A4B" w:rsidP="00654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0675" w:rsidRPr="0065455A" w:rsidRDefault="0065455A" w:rsidP="00654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455A">
        <w:rPr>
          <w:rFonts w:ascii="Arial" w:hAnsi="Arial" w:cs="Arial"/>
          <w:sz w:val="24"/>
          <w:szCs w:val="24"/>
        </w:rPr>
        <w:t xml:space="preserve">1.3.5. </w:t>
      </w:r>
      <w:r w:rsidR="00C70675" w:rsidRPr="0065455A">
        <w:rPr>
          <w:rFonts w:ascii="Arial" w:hAnsi="Arial" w:cs="Arial"/>
          <w:sz w:val="24"/>
          <w:szCs w:val="24"/>
        </w:rPr>
        <w:t xml:space="preserve">Таблицу 1.2.3 </w:t>
      </w:r>
      <w:r w:rsidRPr="0065455A">
        <w:rPr>
          <w:rFonts w:ascii="Arial" w:hAnsi="Arial" w:cs="Arial"/>
          <w:sz w:val="24"/>
          <w:szCs w:val="24"/>
        </w:rPr>
        <w:t xml:space="preserve">«Распределение котлов по единичной установленной мощности» </w:t>
      </w:r>
      <w:r w:rsidR="00C70675" w:rsidRPr="0065455A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70675" w:rsidRPr="0065455A" w:rsidRDefault="00C70675" w:rsidP="0065455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217"/>
        <w:gridCol w:w="1275"/>
        <w:gridCol w:w="1276"/>
        <w:gridCol w:w="1478"/>
      </w:tblGrid>
      <w:tr w:rsidR="00C70675" w:rsidRPr="00A65132" w:rsidTr="00C70675">
        <w:tc>
          <w:tcPr>
            <w:tcW w:w="2547" w:type="dxa"/>
            <w:vMerge w:val="restart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Ед. уст.</w:t>
            </w:r>
          </w:p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  <w:b/>
              </w:rPr>
              <w:t xml:space="preserve">Мощность котла, </w:t>
            </w:r>
            <w:r w:rsidRPr="00A65132">
              <w:rPr>
                <w:rFonts w:ascii="Courier New" w:hAnsi="Courier New" w:cs="Courier New"/>
                <w:i/>
              </w:rPr>
              <w:t>Гкал/ч</w:t>
            </w:r>
          </w:p>
        </w:tc>
        <w:tc>
          <w:tcPr>
            <w:tcW w:w="2492" w:type="dxa"/>
            <w:gridSpan w:val="2"/>
            <w:vAlign w:val="center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Кол-во котлов</w:t>
            </w:r>
          </w:p>
        </w:tc>
        <w:tc>
          <w:tcPr>
            <w:tcW w:w="2754" w:type="dxa"/>
            <w:gridSpan w:val="2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Суммарная тепловая</w:t>
            </w:r>
          </w:p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мощность,</w:t>
            </w:r>
            <w:r w:rsidRPr="00A65132">
              <w:rPr>
                <w:rFonts w:ascii="Courier New" w:hAnsi="Courier New" w:cs="Courier New"/>
                <w:i/>
              </w:rPr>
              <w:t xml:space="preserve"> Гкал/ч</w:t>
            </w:r>
          </w:p>
        </w:tc>
      </w:tr>
      <w:tr w:rsidR="00C70675" w:rsidRPr="00A65132" w:rsidTr="00C70675">
        <w:tc>
          <w:tcPr>
            <w:tcW w:w="2547" w:type="dxa"/>
            <w:vMerge/>
          </w:tcPr>
          <w:p w:rsidR="00C70675" w:rsidRPr="00A65132" w:rsidRDefault="00C70675" w:rsidP="00C7067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  <w:i/>
              </w:rPr>
            </w:pPr>
            <w:r w:rsidRPr="00A65132">
              <w:rPr>
                <w:rFonts w:ascii="Courier New" w:hAnsi="Courier New" w:cs="Courier New"/>
                <w:i/>
              </w:rPr>
              <w:t>шт.</w:t>
            </w:r>
          </w:p>
        </w:tc>
        <w:tc>
          <w:tcPr>
            <w:tcW w:w="1275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  <w:i/>
              </w:rPr>
            </w:pPr>
            <w:r w:rsidRPr="00A65132">
              <w:rPr>
                <w:rFonts w:ascii="Courier New" w:hAnsi="Courier New" w:cs="Courier New"/>
                <w:i/>
              </w:rPr>
              <w:t>%</w:t>
            </w:r>
          </w:p>
        </w:tc>
        <w:tc>
          <w:tcPr>
            <w:tcW w:w="1276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  <w:i/>
              </w:rPr>
            </w:pPr>
            <w:r w:rsidRPr="00A65132">
              <w:rPr>
                <w:rFonts w:ascii="Courier New" w:hAnsi="Courier New" w:cs="Courier New"/>
                <w:i/>
              </w:rPr>
              <w:t>шт.</w:t>
            </w:r>
          </w:p>
        </w:tc>
        <w:tc>
          <w:tcPr>
            <w:tcW w:w="1478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  <w:i/>
              </w:rPr>
            </w:pPr>
            <w:r w:rsidRPr="00A65132">
              <w:rPr>
                <w:rFonts w:ascii="Courier New" w:hAnsi="Courier New" w:cs="Courier New"/>
                <w:i/>
              </w:rPr>
              <w:t>%</w:t>
            </w:r>
          </w:p>
        </w:tc>
      </w:tr>
      <w:tr w:rsidR="00C70675" w:rsidRPr="00A65132" w:rsidTr="00C70675">
        <w:tc>
          <w:tcPr>
            <w:tcW w:w="2547" w:type="dxa"/>
          </w:tcPr>
          <w:p w:rsidR="00C70675" w:rsidRPr="00A65132" w:rsidRDefault="00C70675" w:rsidP="00C70675">
            <w:pPr>
              <w:jc w:val="both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1217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275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100,0</w:t>
            </w:r>
          </w:p>
        </w:tc>
        <w:tc>
          <w:tcPr>
            <w:tcW w:w="1276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1,03</w:t>
            </w:r>
          </w:p>
        </w:tc>
        <w:tc>
          <w:tcPr>
            <w:tcW w:w="1478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100,0</w:t>
            </w:r>
          </w:p>
        </w:tc>
      </w:tr>
      <w:tr w:rsidR="00C70675" w:rsidRPr="00A65132" w:rsidTr="00C70675">
        <w:tc>
          <w:tcPr>
            <w:tcW w:w="2547" w:type="dxa"/>
          </w:tcPr>
          <w:p w:rsidR="00C70675" w:rsidRPr="00A65132" w:rsidRDefault="00C70675" w:rsidP="00C70675">
            <w:pPr>
              <w:jc w:val="both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&lt; 0,1</w:t>
            </w:r>
          </w:p>
        </w:tc>
        <w:tc>
          <w:tcPr>
            <w:tcW w:w="1217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8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70675" w:rsidRPr="00A65132" w:rsidTr="00C70675">
        <w:tc>
          <w:tcPr>
            <w:tcW w:w="2547" w:type="dxa"/>
          </w:tcPr>
          <w:p w:rsidR="00C70675" w:rsidRPr="00A65132" w:rsidRDefault="00C70675" w:rsidP="00C70675">
            <w:pPr>
              <w:jc w:val="both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0,1-0,3</w:t>
            </w:r>
          </w:p>
        </w:tc>
        <w:tc>
          <w:tcPr>
            <w:tcW w:w="1217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33,3</w:t>
            </w:r>
          </w:p>
        </w:tc>
        <w:tc>
          <w:tcPr>
            <w:tcW w:w="1276" w:type="dxa"/>
          </w:tcPr>
          <w:p w:rsidR="00C70675" w:rsidRPr="00A65132" w:rsidRDefault="00426259" w:rsidP="00C7067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78" w:type="dxa"/>
          </w:tcPr>
          <w:p w:rsidR="00C70675" w:rsidRPr="00A65132" w:rsidRDefault="00426259" w:rsidP="00C7067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0,0</w:t>
            </w:r>
          </w:p>
        </w:tc>
      </w:tr>
      <w:tr w:rsidR="00C70675" w:rsidRPr="00A65132" w:rsidTr="00C70675">
        <w:tc>
          <w:tcPr>
            <w:tcW w:w="2547" w:type="dxa"/>
          </w:tcPr>
          <w:p w:rsidR="00C70675" w:rsidRPr="00A65132" w:rsidRDefault="00C70675" w:rsidP="00C70675">
            <w:pPr>
              <w:jc w:val="both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0,3-0,5</w:t>
            </w:r>
          </w:p>
        </w:tc>
        <w:tc>
          <w:tcPr>
            <w:tcW w:w="1217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33,3</w:t>
            </w:r>
          </w:p>
        </w:tc>
        <w:tc>
          <w:tcPr>
            <w:tcW w:w="1276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0,34</w:t>
            </w:r>
          </w:p>
        </w:tc>
        <w:tc>
          <w:tcPr>
            <w:tcW w:w="1478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33,0</w:t>
            </w:r>
          </w:p>
        </w:tc>
      </w:tr>
      <w:tr w:rsidR="00C70675" w:rsidRPr="00A65132" w:rsidTr="00C70675">
        <w:tc>
          <w:tcPr>
            <w:tcW w:w="2547" w:type="dxa"/>
          </w:tcPr>
          <w:p w:rsidR="00C70675" w:rsidRPr="00A65132" w:rsidRDefault="00C70675" w:rsidP="00C70675">
            <w:pPr>
              <w:jc w:val="both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0,5-1,0</w:t>
            </w:r>
          </w:p>
        </w:tc>
        <w:tc>
          <w:tcPr>
            <w:tcW w:w="1217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1</w:t>
            </w:r>
          </w:p>
        </w:tc>
        <w:tc>
          <w:tcPr>
            <w:tcW w:w="1275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33,3</w:t>
            </w:r>
          </w:p>
        </w:tc>
        <w:tc>
          <w:tcPr>
            <w:tcW w:w="1276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0,69</w:t>
            </w:r>
          </w:p>
        </w:tc>
        <w:tc>
          <w:tcPr>
            <w:tcW w:w="1478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67,0</w:t>
            </w:r>
          </w:p>
        </w:tc>
      </w:tr>
      <w:tr w:rsidR="00C70675" w:rsidRPr="00A65132" w:rsidTr="00C70675">
        <w:tc>
          <w:tcPr>
            <w:tcW w:w="2547" w:type="dxa"/>
          </w:tcPr>
          <w:p w:rsidR="00C70675" w:rsidRPr="00A65132" w:rsidRDefault="00C70675" w:rsidP="00C70675">
            <w:pPr>
              <w:jc w:val="both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1,0-5,0</w:t>
            </w:r>
          </w:p>
        </w:tc>
        <w:tc>
          <w:tcPr>
            <w:tcW w:w="1217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8" w:type="dxa"/>
          </w:tcPr>
          <w:p w:rsidR="00C70675" w:rsidRPr="00A65132" w:rsidRDefault="00C70675" w:rsidP="00C70675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602E91" w:rsidRPr="002900E5" w:rsidRDefault="00602E91" w:rsidP="002900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0675" w:rsidRPr="002900E5" w:rsidRDefault="002900E5" w:rsidP="002900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0E5">
        <w:rPr>
          <w:rFonts w:ascii="Arial" w:hAnsi="Arial" w:cs="Arial"/>
          <w:sz w:val="24"/>
          <w:szCs w:val="24"/>
        </w:rPr>
        <w:t xml:space="preserve">1.3.6. </w:t>
      </w:r>
      <w:r w:rsidR="00C70675" w:rsidRPr="002900E5">
        <w:rPr>
          <w:rFonts w:ascii="Arial" w:hAnsi="Arial" w:cs="Arial"/>
          <w:sz w:val="24"/>
          <w:szCs w:val="24"/>
        </w:rPr>
        <w:t xml:space="preserve">Таблицу 1.2.4 </w:t>
      </w:r>
      <w:r w:rsidRPr="002900E5">
        <w:rPr>
          <w:rFonts w:ascii="Arial" w:hAnsi="Arial" w:cs="Arial"/>
          <w:sz w:val="24"/>
          <w:szCs w:val="24"/>
        </w:rPr>
        <w:t xml:space="preserve">«Характеристики </w:t>
      </w:r>
      <w:proofErr w:type="spellStart"/>
      <w:r w:rsidRPr="002900E5">
        <w:rPr>
          <w:rFonts w:ascii="Arial" w:hAnsi="Arial" w:cs="Arial"/>
          <w:sz w:val="24"/>
          <w:szCs w:val="24"/>
        </w:rPr>
        <w:t>котлоагрегатов</w:t>
      </w:r>
      <w:proofErr w:type="spellEnd"/>
      <w:r w:rsidRPr="002900E5">
        <w:rPr>
          <w:rFonts w:ascii="Arial" w:hAnsi="Arial" w:cs="Arial"/>
          <w:sz w:val="24"/>
          <w:szCs w:val="24"/>
        </w:rPr>
        <w:t xml:space="preserve">» </w:t>
      </w:r>
      <w:r w:rsidR="00C70675" w:rsidRPr="002900E5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75EE5" w:rsidRPr="002900E5" w:rsidRDefault="00F75EE5" w:rsidP="002900E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86"/>
        <w:gridCol w:w="956"/>
        <w:gridCol w:w="1013"/>
        <w:gridCol w:w="924"/>
        <w:gridCol w:w="1063"/>
        <w:gridCol w:w="1251"/>
        <w:gridCol w:w="1063"/>
        <w:gridCol w:w="1271"/>
      </w:tblGrid>
      <w:tr w:rsidR="00F75EE5" w:rsidRPr="00F75EE5" w:rsidTr="00F75EE5">
        <w:tc>
          <w:tcPr>
            <w:tcW w:w="846" w:type="dxa"/>
            <w:vAlign w:val="center"/>
          </w:tcPr>
          <w:p w:rsidR="00F75EE5" w:rsidRPr="00F75EE5" w:rsidRDefault="00F75EE5" w:rsidP="00F75E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5EE5">
              <w:rPr>
                <w:rFonts w:ascii="Times New Roman" w:hAnsi="Times New Roman" w:cs="Times New Roman"/>
                <w:b/>
                <w:szCs w:val="24"/>
              </w:rPr>
              <w:t>Ст. №</w:t>
            </w:r>
          </w:p>
        </w:tc>
        <w:tc>
          <w:tcPr>
            <w:tcW w:w="1276" w:type="dxa"/>
            <w:vAlign w:val="center"/>
          </w:tcPr>
          <w:p w:rsidR="00F75EE5" w:rsidRPr="00F75EE5" w:rsidRDefault="00F75EE5" w:rsidP="00F75E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5EE5">
              <w:rPr>
                <w:rFonts w:ascii="Times New Roman" w:hAnsi="Times New Roman" w:cs="Times New Roman"/>
                <w:b/>
                <w:szCs w:val="24"/>
              </w:rPr>
              <w:t>Марка</w:t>
            </w:r>
          </w:p>
        </w:tc>
        <w:tc>
          <w:tcPr>
            <w:tcW w:w="1133" w:type="dxa"/>
            <w:vAlign w:val="center"/>
          </w:tcPr>
          <w:p w:rsidR="00F75EE5" w:rsidRPr="00F75EE5" w:rsidRDefault="00F75EE5" w:rsidP="00F75E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5EE5">
              <w:rPr>
                <w:rFonts w:ascii="Times New Roman" w:hAnsi="Times New Roman" w:cs="Times New Roman"/>
                <w:b/>
                <w:szCs w:val="24"/>
              </w:rPr>
              <w:t xml:space="preserve">Уст. </w:t>
            </w:r>
            <w:proofErr w:type="spellStart"/>
            <w:proofErr w:type="gramStart"/>
            <w:r w:rsidRPr="00F75EE5">
              <w:rPr>
                <w:rFonts w:ascii="Times New Roman" w:hAnsi="Times New Roman" w:cs="Times New Roman"/>
                <w:b/>
                <w:szCs w:val="24"/>
              </w:rPr>
              <w:t>мощн</w:t>
            </w:r>
            <w:proofErr w:type="spellEnd"/>
            <w:r w:rsidRPr="00F75EE5">
              <w:rPr>
                <w:rFonts w:ascii="Times New Roman" w:hAnsi="Times New Roman" w:cs="Times New Roman"/>
                <w:b/>
                <w:szCs w:val="24"/>
              </w:rPr>
              <w:t>.,</w:t>
            </w:r>
            <w:proofErr w:type="gramEnd"/>
            <w:r w:rsidRPr="00F75EE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75EE5">
              <w:rPr>
                <w:rFonts w:ascii="Times New Roman" w:hAnsi="Times New Roman" w:cs="Times New Roman"/>
                <w:i/>
                <w:szCs w:val="24"/>
              </w:rPr>
              <w:t>Гкал/ч</w:t>
            </w:r>
          </w:p>
        </w:tc>
        <w:tc>
          <w:tcPr>
            <w:tcW w:w="1133" w:type="dxa"/>
            <w:vAlign w:val="center"/>
          </w:tcPr>
          <w:p w:rsidR="00F75EE5" w:rsidRPr="00F75EE5" w:rsidRDefault="00F75EE5" w:rsidP="00F75E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Распол</w:t>
            </w:r>
            <w:proofErr w:type="spellEnd"/>
            <w:r w:rsidRPr="00F75EE5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proofErr w:type="spellStart"/>
            <w:proofErr w:type="gramStart"/>
            <w:r w:rsidRPr="00F75EE5">
              <w:rPr>
                <w:rFonts w:ascii="Times New Roman" w:hAnsi="Times New Roman" w:cs="Times New Roman"/>
                <w:b/>
                <w:szCs w:val="24"/>
              </w:rPr>
              <w:t>мощн</w:t>
            </w:r>
            <w:proofErr w:type="spellEnd"/>
            <w:r w:rsidRPr="00F75EE5">
              <w:rPr>
                <w:rFonts w:ascii="Times New Roman" w:hAnsi="Times New Roman" w:cs="Times New Roman"/>
                <w:b/>
                <w:szCs w:val="24"/>
              </w:rPr>
              <w:t>.,</w:t>
            </w:r>
            <w:proofErr w:type="gramEnd"/>
            <w:r w:rsidRPr="00F75EE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75EE5">
              <w:rPr>
                <w:rFonts w:ascii="Times New Roman" w:hAnsi="Times New Roman" w:cs="Times New Roman"/>
                <w:i/>
                <w:szCs w:val="24"/>
              </w:rPr>
              <w:t>Гкал/ч</w:t>
            </w:r>
          </w:p>
        </w:tc>
        <w:tc>
          <w:tcPr>
            <w:tcW w:w="1133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Тип тепло-</w:t>
            </w:r>
          </w:p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носи-</w:t>
            </w:r>
          </w:p>
          <w:p w:rsidR="00F75EE5" w:rsidRPr="00F75EE5" w:rsidRDefault="00F75EE5" w:rsidP="00F75E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теля</w:t>
            </w:r>
          </w:p>
        </w:tc>
        <w:tc>
          <w:tcPr>
            <w:tcW w:w="1133" w:type="dxa"/>
            <w:vAlign w:val="center"/>
          </w:tcPr>
          <w:p w:rsidR="00F75EE5" w:rsidRPr="00F75EE5" w:rsidRDefault="00F75EE5" w:rsidP="00F75E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Тип топлива</w:t>
            </w:r>
          </w:p>
        </w:tc>
        <w:tc>
          <w:tcPr>
            <w:tcW w:w="1251" w:type="dxa"/>
            <w:vAlign w:val="center"/>
          </w:tcPr>
          <w:p w:rsidR="00F75EE5" w:rsidRPr="00F75EE5" w:rsidRDefault="00F75EE5" w:rsidP="00F75E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Год установки</w:t>
            </w:r>
          </w:p>
        </w:tc>
        <w:tc>
          <w:tcPr>
            <w:tcW w:w="1133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Год кап.</w:t>
            </w:r>
          </w:p>
          <w:p w:rsidR="00F75EE5" w:rsidRPr="00F75EE5" w:rsidRDefault="00F75EE5" w:rsidP="00F75E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ремонта</w:t>
            </w:r>
          </w:p>
        </w:tc>
        <w:tc>
          <w:tcPr>
            <w:tcW w:w="1133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Состояние</w:t>
            </w:r>
          </w:p>
          <w:p w:rsidR="00F75EE5" w:rsidRPr="00F75EE5" w:rsidRDefault="00F75EE5" w:rsidP="00F75EE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котла</w:t>
            </w:r>
          </w:p>
        </w:tc>
      </w:tr>
      <w:tr w:rsidR="00F75EE5" w:rsidTr="00F75EE5">
        <w:tc>
          <w:tcPr>
            <w:tcW w:w="846" w:type="dxa"/>
          </w:tcPr>
          <w:p w:rsidR="00F75EE5" w:rsidRDefault="00F75EE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133" w:type="dxa"/>
          </w:tcPr>
          <w:p w:rsidR="00F75EE5" w:rsidRDefault="00AF2259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75EE5" w:rsidRDefault="00F75EE5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EE5" w:rsidTr="00AF2259">
        <w:tc>
          <w:tcPr>
            <w:tcW w:w="846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КВр-0,8</w:t>
            </w:r>
          </w:p>
        </w:tc>
        <w:tc>
          <w:tcPr>
            <w:tcW w:w="1133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133" w:type="dxa"/>
            <w:vAlign w:val="center"/>
          </w:tcPr>
          <w:p w:rsidR="00F75EE5" w:rsidRDefault="00AF2259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133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251" w:type="dxa"/>
            <w:vAlign w:val="center"/>
          </w:tcPr>
          <w:p w:rsidR="00F75EE5" w:rsidRDefault="002900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3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1133" w:type="dxa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75EE5" w:rsidTr="00AF2259">
        <w:tc>
          <w:tcPr>
            <w:tcW w:w="846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КВр-0,4</w:t>
            </w:r>
          </w:p>
        </w:tc>
        <w:tc>
          <w:tcPr>
            <w:tcW w:w="1133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vAlign w:val="center"/>
          </w:tcPr>
          <w:p w:rsidR="00F75EE5" w:rsidRDefault="00AF2259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133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251" w:type="dxa"/>
            <w:vAlign w:val="center"/>
          </w:tcPr>
          <w:p w:rsidR="00F75EE5" w:rsidRDefault="002900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3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1133" w:type="dxa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EE5" w:rsidRDefault="00F75EE5" w:rsidP="00F7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75EE5" w:rsidTr="00AF2259">
        <w:tc>
          <w:tcPr>
            <w:tcW w:w="846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НР-18-0,3</w:t>
            </w:r>
          </w:p>
        </w:tc>
        <w:tc>
          <w:tcPr>
            <w:tcW w:w="1133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33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133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251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3" w:type="dxa"/>
            <w:vAlign w:val="center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3" w:type="dxa"/>
          </w:tcPr>
          <w:p w:rsidR="00F75EE5" w:rsidRDefault="00F75EE5" w:rsidP="00F7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5EE5" w:rsidRDefault="00F75EE5" w:rsidP="00C7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EE5" w:rsidRPr="004878A8" w:rsidRDefault="004878A8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8A8">
        <w:rPr>
          <w:rFonts w:ascii="Arial" w:hAnsi="Arial" w:cs="Arial"/>
          <w:sz w:val="24"/>
          <w:szCs w:val="24"/>
        </w:rPr>
        <w:lastRenderedPageBreak/>
        <w:t xml:space="preserve">1.3.7. </w:t>
      </w:r>
      <w:r w:rsidR="00AF2259" w:rsidRPr="004878A8">
        <w:rPr>
          <w:rFonts w:ascii="Arial" w:hAnsi="Arial" w:cs="Arial"/>
          <w:sz w:val="24"/>
          <w:szCs w:val="24"/>
        </w:rPr>
        <w:t>В разделе «</w:t>
      </w:r>
      <w:proofErr w:type="spellStart"/>
      <w:r w:rsidR="00AF2259" w:rsidRPr="004878A8">
        <w:rPr>
          <w:rFonts w:ascii="Arial" w:hAnsi="Arial" w:cs="Arial"/>
          <w:b/>
          <w:sz w:val="24"/>
          <w:szCs w:val="24"/>
        </w:rPr>
        <w:t>Котлоагрегаты</w:t>
      </w:r>
      <w:proofErr w:type="spellEnd"/>
      <w:r w:rsidR="00AF2259" w:rsidRPr="004878A8">
        <w:rPr>
          <w:rFonts w:ascii="Arial" w:hAnsi="Arial" w:cs="Arial"/>
          <w:sz w:val="24"/>
          <w:szCs w:val="24"/>
        </w:rPr>
        <w:t xml:space="preserve">» </w:t>
      </w:r>
      <w:r w:rsidR="00706E45">
        <w:rPr>
          <w:rFonts w:ascii="Arial" w:hAnsi="Arial" w:cs="Arial"/>
          <w:sz w:val="24"/>
          <w:szCs w:val="24"/>
        </w:rPr>
        <w:t>под</w:t>
      </w:r>
      <w:r w:rsidR="00AF2259" w:rsidRPr="004878A8">
        <w:rPr>
          <w:rFonts w:ascii="Arial" w:hAnsi="Arial" w:cs="Arial"/>
          <w:sz w:val="24"/>
          <w:szCs w:val="24"/>
        </w:rPr>
        <w:t xml:space="preserve">раздела 1.2. </w:t>
      </w:r>
      <w:r w:rsidRPr="004878A8">
        <w:rPr>
          <w:rFonts w:ascii="Arial" w:hAnsi="Arial" w:cs="Arial"/>
          <w:sz w:val="24"/>
          <w:szCs w:val="24"/>
        </w:rPr>
        <w:t xml:space="preserve">«Источники тепловой энергии» </w:t>
      </w:r>
      <w:r w:rsidR="00AF2259" w:rsidRPr="004878A8">
        <w:rPr>
          <w:rFonts w:ascii="Arial" w:hAnsi="Arial" w:cs="Arial"/>
          <w:sz w:val="24"/>
          <w:szCs w:val="24"/>
        </w:rPr>
        <w:t>абзац второй изложить в следующей редакции:</w:t>
      </w:r>
    </w:p>
    <w:p w:rsidR="009953B7" w:rsidRDefault="004A0987" w:rsidP="009953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A1A">
        <w:rPr>
          <w:rFonts w:ascii="Arial" w:hAnsi="Arial" w:cs="Arial"/>
          <w:sz w:val="24"/>
          <w:szCs w:val="24"/>
        </w:rPr>
        <w:t>«</w:t>
      </w:r>
      <w:r w:rsidR="00AF2259" w:rsidRPr="00FB4A1A">
        <w:rPr>
          <w:rFonts w:ascii="Arial" w:hAnsi="Arial" w:cs="Arial"/>
          <w:sz w:val="24"/>
          <w:szCs w:val="24"/>
        </w:rPr>
        <w:t>В настоящее время в котельной установлено 3 котла с ручной загрузкой топлива. У котла №3 частично демонтированы секции нагрева</w:t>
      </w:r>
      <w:r w:rsidRPr="00FB4A1A">
        <w:rPr>
          <w:rFonts w:ascii="Arial" w:hAnsi="Arial" w:cs="Arial"/>
          <w:sz w:val="24"/>
          <w:szCs w:val="24"/>
        </w:rPr>
        <w:t>. Общее состояние котла оценивается как неудовлетворительное, в работе он не используется.»</w:t>
      </w:r>
    </w:p>
    <w:p w:rsidR="000160AA" w:rsidRDefault="009953B7" w:rsidP="000160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953B7">
        <w:rPr>
          <w:rFonts w:ascii="Arial" w:hAnsi="Arial" w:cs="Arial"/>
          <w:sz w:val="24"/>
          <w:szCs w:val="24"/>
        </w:rPr>
        <w:t xml:space="preserve">.3.8. </w:t>
      </w:r>
      <w:r w:rsidR="004A0987" w:rsidRPr="009953B7">
        <w:rPr>
          <w:rFonts w:ascii="Arial" w:hAnsi="Arial" w:cs="Arial"/>
          <w:sz w:val="24"/>
          <w:szCs w:val="24"/>
        </w:rPr>
        <w:t>В разделе «</w:t>
      </w:r>
      <w:proofErr w:type="spellStart"/>
      <w:r w:rsidR="004A0987" w:rsidRPr="009953B7">
        <w:rPr>
          <w:rFonts w:ascii="Arial" w:hAnsi="Arial" w:cs="Arial"/>
          <w:b/>
          <w:sz w:val="24"/>
          <w:szCs w:val="24"/>
        </w:rPr>
        <w:t>Котлоагрегаты</w:t>
      </w:r>
      <w:proofErr w:type="spellEnd"/>
      <w:r w:rsidR="004A0987" w:rsidRPr="009953B7">
        <w:rPr>
          <w:rFonts w:ascii="Arial" w:hAnsi="Arial" w:cs="Arial"/>
          <w:sz w:val="24"/>
          <w:szCs w:val="24"/>
        </w:rPr>
        <w:t xml:space="preserve">» </w:t>
      </w:r>
      <w:r w:rsidR="00706E45">
        <w:rPr>
          <w:rFonts w:ascii="Arial" w:hAnsi="Arial" w:cs="Arial"/>
          <w:sz w:val="24"/>
          <w:szCs w:val="24"/>
        </w:rPr>
        <w:t>под</w:t>
      </w:r>
      <w:r w:rsidR="004A0987" w:rsidRPr="009953B7">
        <w:rPr>
          <w:rFonts w:ascii="Arial" w:hAnsi="Arial" w:cs="Arial"/>
          <w:sz w:val="24"/>
          <w:szCs w:val="24"/>
        </w:rPr>
        <w:t xml:space="preserve">раздела 1.2. </w:t>
      </w:r>
      <w:r w:rsidRPr="009953B7">
        <w:rPr>
          <w:rFonts w:ascii="Arial" w:hAnsi="Arial" w:cs="Arial"/>
          <w:sz w:val="24"/>
          <w:szCs w:val="24"/>
        </w:rPr>
        <w:t>«Источники тепловой энергии» абзац</w:t>
      </w:r>
      <w:r w:rsidR="004A0987" w:rsidRPr="009953B7">
        <w:rPr>
          <w:rFonts w:ascii="Arial" w:hAnsi="Arial" w:cs="Arial"/>
          <w:sz w:val="24"/>
          <w:szCs w:val="24"/>
        </w:rPr>
        <w:t xml:space="preserve"> третий исключить полностью.</w:t>
      </w:r>
    </w:p>
    <w:p w:rsidR="004A0987" w:rsidRPr="000160AA" w:rsidRDefault="000160AA" w:rsidP="000160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0AA">
        <w:rPr>
          <w:rFonts w:ascii="Arial" w:hAnsi="Arial" w:cs="Arial"/>
          <w:sz w:val="24"/>
          <w:szCs w:val="24"/>
        </w:rPr>
        <w:t xml:space="preserve">1.3.9. </w:t>
      </w:r>
      <w:r w:rsidR="004A0987" w:rsidRPr="000160AA">
        <w:rPr>
          <w:rFonts w:ascii="Arial" w:hAnsi="Arial" w:cs="Arial"/>
          <w:sz w:val="24"/>
          <w:szCs w:val="24"/>
        </w:rPr>
        <w:t>В разделе «</w:t>
      </w:r>
      <w:r w:rsidR="004A0987" w:rsidRPr="000160AA">
        <w:rPr>
          <w:rFonts w:ascii="Arial" w:hAnsi="Arial" w:cs="Arial"/>
          <w:b/>
          <w:sz w:val="24"/>
          <w:szCs w:val="24"/>
        </w:rPr>
        <w:t>Система топливоподачи</w:t>
      </w:r>
      <w:r w:rsidR="004A0987" w:rsidRPr="000160AA">
        <w:rPr>
          <w:rFonts w:ascii="Arial" w:hAnsi="Arial" w:cs="Arial"/>
          <w:sz w:val="24"/>
          <w:szCs w:val="24"/>
        </w:rPr>
        <w:t xml:space="preserve">» </w:t>
      </w:r>
      <w:r w:rsidR="00706E45">
        <w:rPr>
          <w:rFonts w:ascii="Arial" w:hAnsi="Arial" w:cs="Arial"/>
          <w:sz w:val="24"/>
          <w:szCs w:val="24"/>
        </w:rPr>
        <w:t>под</w:t>
      </w:r>
      <w:r w:rsidR="004A0987" w:rsidRPr="000160AA">
        <w:rPr>
          <w:rFonts w:ascii="Arial" w:hAnsi="Arial" w:cs="Arial"/>
          <w:sz w:val="24"/>
          <w:szCs w:val="24"/>
        </w:rPr>
        <w:t xml:space="preserve">раздела 1.2. </w:t>
      </w:r>
      <w:r w:rsidRPr="000160AA">
        <w:rPr>
          <w:rFonts w:ascii="Arial" w:hAnsi="Arial" w:cs="Arial"/>
          <w:sz w:val="24"/>
          <w:szCs w:val="24"/>
        </w:rPr>
        <w:t xml:space="preserve">«Источники тепловой энергии» </w:t>
      </w:r>
      <w:r w:rsidR="004A0987" w:rsidRPr="000160AA">
        <w:rPr>
          <w:rFonts w:ascii="Arial" w:hAnsi="Arial" w:cs="Arial"/>
          <w:sz w:val="24"/>
          <w:szCs w:val="24"/>
        </w:rPr>
        <w:t>абзац первый изложить в следующей редакции:</w:t>
      </w:r>
    </w:p>
    <w:p w:rsidR="0037497E" w:rsidRDefault="004A0987" w:rsidP="00374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0AA">
        <w:rPr>
          <w:rFonts w:ascii="Arial" w:hAnsi="Arial" w:cs="Arial"/>
          <w:sz w:val="24"/>
          <w:szCs w:val="24"/>
        </w:rPr>
        <w:t>«В качестве основного вида топлива на котельной используется каменный уголь Черемховского угольного</w:t>
      </w:r>
      <w:r w:rsidR="00F67DF4" w:rsidRPr="000160AA">
        <w:rPr>
          <w:rFonts w:ascii="Arial" w:hAnsi="Arial" w:cs="Arial"/>
          <w:sz w:val="24"/>
          <w:szCs w:val="24"/>
        </w:rPr>
        <w:t xml:space="preserve"> разреза с низшей теплотой сгорания </w:t>
      </w:r>
      <w:r w:rsidR="00F67DF4" w:rsidRPr="000160AA">
        <w:rPr>
          <w:rFonts w:ascii="Arial" w:hAnsi="Arial" w:cs="Arial"/>
          <w:sz w:val="24"/>
          <w:szCs w:val="24"/>
          <w:lang w:val="en-US"/>
        </w:rPr>
        <w:t>Q</w:t>
      </w:r>
      <w:proofErr w:type="spellStart"/>
      <w:r w:rsidR="00F67DF4" w:rsidRPr="000160AA">
        <w:rPr>
          <w:rFonts w:ascii="Arial" w:hAnsi="Arial" w:cs="Arial"/>
          <w:sz w:val="24"/>
          <w:szCs w:val="24"/>
          <w:vertAlign w:val="subscript"/>
        </w:rPr>
        <w:t>нр</w:t>
      </w:r>
      <w:proofErr w:type="spellEnd"/>
      <w:r w:rsidR="00F67DF4" w:rsidRPr="000160AA">
        <w:rPr>
          <w:rFonts w:ascii="Arial" w:hAnsi="Arial" w:cs="Arial"/>
          <w:sz w:val="24"/>
          <w:szCs w:val="24"/>
        </w:rPr>
        <w:t xml:space="preserve"> = 4 300 ккал/кг.»</w:t>
      </w:r>
      <w:r w:rsidR="0037497E">
        <w:rPr>
          <w:rFonts w:ascii="Arial" w:hAnsi="Arial" w:cs="Arial"/>
          <w:sz w:val="24"/>
          <w:szCs w:val="24"/>
        </w:rPr>
        <w:t>.</w:t>
      </w:r>
    </w:p>
    <w:p w:rsidR="00AF2259" w:rsidRPr="0037497E" w:rsidRDefault="0037497E" w:rsidP="00374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497E">
        <w:rPr>
          <w:rFonts w:ascii="Arial" w:hAnsi="Arial" w:cs="Arial"/>
          <w:sz w:val="24"/>
          <w:szCs w:val="24"/>
        </w:rPr>
        <w:t xml:space="preserve">1.3.10. </w:t>
      </w:r>
      <w:r w:rsidR="00F67DF4" w:rsidRPr="0037497E">
        <w:rPr>
          <w:rFonts w:ascii="Arial" w:hAnsi="Arial" w:cs="Arial"/>
          <w:sz w:val="24"/>
          <w:szCs w:val="24"/>
        </w:rPr>
        <w:t>В разделе «</w:t>
      </w:r>
      <w:r w:rsidR="00F67DF4" w:rsidRPr="0037497E">
        <w:rPr>
          <w:rFonts w:ascii="Arial" w:hAnsi="Arial" w:cs="Arial"/>
          <w:b/>
          <w:sz w:val="24"/>
          <w:szCs w:val="24"/>
        </w:rPr>
        <w:t>Оборудование и система отпуска тепла</w:t>
      </w:r>
      <w:r w:rsidR="00F67DF4" w:rsidRPr="0037497E">
        <w:rPr>
          <w:rFonts w:ascii="Arial" w:hAnsi="Arial" w:cs="Arial"/>
          <w:sz w:val="24"/>
          <w:szCs w:val="24"/>
        </w:rPr>
        <w:t xml:space="preserve">» </w:t>
      </w:r>
      <w:r w:rsidR="00706E45">
        <w:rPr>
          <w:rFonts w:ascii="Arial" w:hAnsi="Arial" w:cs="Arial"/>
          <w:sz w:val="24"/>
          <w:szCs w:val="24"/>
        </w:rPr>
        <w:t>под</w:t>
      </w:r>
      <w:r w:rsidR="00F67DF4" w:rsidRPr="0037497E">
        <w:rPr>
          <w:rFonts w:ascii="Arial" w:hAnsi="Arial" w:cs="Arial"/>
          <w:sz w:val="24"/>
          <w:szCs w:val="24"/>
        </w:rPr>
        <w:t>раздела 1.2</w:t>
      </w:r>
      <w:r w:rsidRPr="0037497E">
        <w:rPr>
          <w:rFonts w:ascii="Arial" w:hAnsi="Arial" w:cs="Arial"/>
          <w:sz w:val="24"/>
          <w:szCs w:val="24"/>
        </w:rPr>
        <w:t xml:space="preserve"> «Источники тепловой энергии» абзац</w:t>
      </w:r>
      <w:r w:rsidR="00F67DF4" w:rsidRPr="0037497E">
        <w:rPr>
          <w:rFonts w:ascii="Arial" w:hAnsi="Arial" w:cs="Arial"/>
          <w:sz w:val="24"/>
          <w:szCs w:val="24"/>
        </w:rPr>
        <w:t xml:space="preserve"> второй изложить в следующей редакции:</w:t>
      </w:r>
    </w:p>
    <w:p w:rsidR="00407D17" w:rsidRDefault="00F67DF4" w:rsidP="00407D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DBC">
        <w:rPr>
          <w:rFonts w:ascii="Arial" w:hAnsi="Arial" w:cs="Arial"/>
          <w:sz w:val="24"/>
          <w:szCs w:val="24"/>
        </w:rPr>
        <w:t xml:space="preserve">«В 2021 году в котельной установлены два новых сетевых насоса марки </w:t>
      </w:r>
      <w:proofErr w:type="spellStart"/>
      <w:r w:rsidRPr="00171DBC">
        <w:rPr>
          <w:rFonts w:ascii="Arial" w:hAnsi="Arial" w:cs="Arial"/>
          <w:sz w:val="24"/>
          <w:szCs w:val="24"/>
        </w:rPr>
        <w:t>Grundfos</w:t>
      </w:r>
      <w:proofErr w:type="spellEnd"/>
      <w:r w:rsidRPr="00171DBC">
        <w:rPr>
          <w:rFonts w:ascii="Arial" w:hAnsi="Arial" w:cs="Arial"/>
          <w:sz w:val="24"/>
          <w:szCs w:val="24"/>
        </w:rPr>
        <w:t xml:space="preserve"> NB 65-160/157 и один </w:t>
      </w:r>
      <w:proofErr w:type="spellStart"/>
      <w:r w:rsidRPr="00171DBC">
        <w:rPr>
          <w:rFonts w:ascii="Arial" w:hAnsi="Arial" w:cs="Arial"/>
          <w:sz w:val="24"/>
          <w:szCs w:val="24"/>
        </w:rPr>
        <w:t>подпиточный</w:t>
      </w:r>
      <w:proofErr w:type="spellEnd"/>
      <w:r w:rsidRPr="00171DBC">
        <w:rPr>
          <w:rFonts w:ascii="Arial" w:hAnsi="Arial" w:cs="Arial"/>
          <w:sz w:val="24"/>
          <w:szCs w:val="24"/>
        </w:rPr>
        <w:t xml:space="preserve"> насос марки К50-32-125. Ранее установленные сетевые насосы марки К100-80-160а демонтированы и хранятся на котельной как запасные.»</w:t>
      </w:r>
    </w:p>
    <w:p w:rsidR="00706E45" w:rsidRDefault="00407D17" w:rsidP="00706E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D17">
        <w:rPr>
          <w:rFonts w:ascii="Arial" w:hAnsi="Arial" w:cs="Arial"/>
          <w:sz w:val="24"/>
          <w:szCs w:val="24"/>
        </w:rPr>
        <w:t xml:space="preserve">1.3.11. </w:t>
      </w:r>
      <w:r w:rsidR="00C5108D" w:rsidRPr="00407D17">
        <w:rPr>
          <w:rFonts w:ascii="Arial" w:hAnsi="Arial" w:cs="Arial"/>
          <w:sz w:val="24"/>
          <w:szCs w:val="24"/>
        </w:rPr>
        <w:t xml:space="preserve">В Таблице 1.2.5. </w:t>
      </w:r>
      <w:r w:rsidRPr="00407D17">
        <w:rPr>
          <w:rFonts w:ascii="Arial" w:hAnsi="Arial" w:cs="Arial"/>
          <w:sz w:val="24"/>
          <w:szCs w:val="24"/>
        </w:rPr>
        <w:t>«Тепловые мощности теплоисточников, Гкал/</w:t>
      </w:r>
      <w:proofErr w:type="spellStart"/>
      <w:r w:rsidRPr="00407D17">
        <w:rPr>
          <w:rFonts w:ascii="Arial" w:hAnsi="Arial" w:cs="Arial"/>
          <w:sz w:val="24"/>
          <w:szCs w:val="24"/>
        </w:rPr>
        <w:t>ч</w:t>
      </w:r>
      <w:r w:rsidR="00C5108D" w:rsidRPr="00407D17">
        <w:rPr>
          <w:rFonts w:ascii="Arial" w:hAnsi="Arial" w:cs="Arial"/>
          <w:sz w:val="24"/>
          <w:szCs w:val="24"/>
        </w:rPr>
        <w:t>в</w:t>
      </w:r>
      <w:proofErr w:type="spellEnd"/>
      <w:r w:rsidRPr="00407D17">
        <w:rPr>
          <w:rFonts w:ascii="Arial" w:hAnsi="Arial" w:cs="Arial"/>
          <w:sz w:val="24"/>
          <w:szCs w:val="24"/>
        </w:rPr>
        <w:t>»</w:t>
      </w:r>
      <w:r w:rsidR="00C5108D" w:rsidRPr="00407D17">
        <w:rPr>
          <w:rFonts w:ascii="Arial" w:hAnsi="Arial" w:cs="Arial"/>
          <w:sz w:val="24"/>
          <w:szCs w:val="24"/>
        </w:rPr>
        <w:t xml:space="preserve"> </w:t>
      </w:r>
      <w:r w:rsidRPr="00407D17">
        <w:rPr>
          <w:rFonts w:ascii="Arial" w:hAnsi="Arial" w:cs="Arial"/>
          <w:sz w:val="24"/>
          <w:szCs w:val="24"/>
        </w:rPr>
        <w:t xml:space="preserve">в </w:t>
      </w:r>
      <w:r w:rsidR="00C5108D" w:rsidRPr="00407D17">
        <w:rPr>
          <w:rFonts w:ascii="Arial" w:hAnsi="Arial" w:cs="Arial"/>
          <w:sz w:val="24"/>
          <w:szCs w:val="24"/>
        </w:rPr>
        <w:t>последне</w:t>
      </w:r>
      <w:r w:rsidRPr="00407D17">
        <w:rPr>
          <w:rFonts w:ascii="Arial" w:hAnsi="Arial" w:cs="Arial"/>
          <w:sz w:val="24"/>
          <w:szCs w:val="24"/>
        </w:rPr>
        <w:t>м</w:t>
      </w:r>
      <w:r w:rsidR="00C5108D" w:rsidRPr="00407D17">
        <w:rPr>
          <w:rFonts w:ascii="Arial" w:hAnsi="Arial" w:cs="Arial"/>
          <w:sz w:val="24"/>
          <w:szCs w:val="24"/>
        </w:rPr>
        <w:t xml:space="preserve"> столбце </w:t>
      </w:r>
      <w:r w:rsidRPr="00407D17">
        <w:rPr>
          <w:rFonts w:ascii="Arial" w:hAnsi="Arial" w:cs="Arial"/>
          <w:sz w:val="24"/>
          <w:szCs w:val="24"/>
        </w:rPr>
        <w:t>цифру</w:t>
      </w:r>
      <w:r w:rsidR="00C5108D" w:rsidRPr="00407D17">
        <w:rPr>
          <w:rFonts w:ascii="Arial" w:hAnsi="Arial" w:cs="Arial"/>
          <w:sz w:val="24"/>
          <w:szCs w:val="24"/>
        </w:rPr>
        <w:t xml:space="preserve"> «0,31» в каждой строке заменить на </w:t>
      </w:r>
      <w:r w:rsidRPr="00407D17">
        <w:rPr>
          <w:rFonts w:ascii="Arial" w:hAnsi="Arial" w:cs="Arial"/>
          <w:sz w:val="24"/>
          <w:szCs w:val="24"/>
        </w:rPr>
        <w:t>цифру</w:t>
      </w:r>
      <w:r w:rsidR="00C5108D" w:rsidRPr="00407D17">
        <w:rPr>
          <w:rFonts w:ascii="Arial" w:hAnsi="Arial" w:cs="Arial"/>
          <w:sz w:val="24"/>
          <w:szCs w:val="24"/>
        </w:rPr>
        <w:t xml:space="preserve"> «0,275».</w:t>
      </w:r>
    </w:p>
    <w:p w:rsidR="00AF2259" w:rsidRPr="00706E45" w:rsidRDefault="00706E45" w:rsidP="00706E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6E45">
        <w:rPr>
          <w:rFonts w:ascii="Arial" w:hAnsi="Arial" w:cs="Arial"/>
          <w:sz w:val="24"/>
          <w:szCs w:val="24"/>
        </w:rPr>
        <w:t xml:space="preserve">1.3.12. </w:t>
      </w:r>
      <w:r w:rsidR="00C5108D" w:rsidRPr="00706E45">
        <w:rPr>
          <w:rFonts w:ascii="Arial" w:hAnsi="Arial" w:cs="Arial"/>
          <w:sz w:val="24"/>
          <w:szCs w:val="24"/>
        </w:rPr>
        <w:t xml:space="preserve">В </w:t>
      </w:r>
      <w:r w:rsidRPr="00706E45">
        <w:rPr>
          <w:rFonts w:ascii="Arial" w:hAnsi="Arial" w:cs="Arial"/>
          <w:sz w:val="24"/>
          <w:szCs w:val="24"/>
        </w:rPr>
        <w:t>пн.</w:t>
      </w:r>
      <w:r w:rsidR="00C5108D" w:rsidRPr="00706E45">
        <w:rPr>
          <w:rFonts w:ascii="Arial" w:hAnsi="Arial" w:cs="Arial"/>
          <w:sz w:val="24"/>
          <w:szCs w:val="24"/>
        </w:rPr>
        <w:t xml:space="preserve"> 1.2.3 </w:t>
      </w:r>
      <w:r w:rsidR="00467416" w:rsidRPr="00467416">
        <w:rPr>
          <w:rFonts w:ascii="Arial" w:hAnsi="Arial" w:cs="Arial"/>
          <w:sz w:val="24"/>
          <w:szCs w:val="24"/>
        </w:rPr>
        <w:t>«Ограничения тепловой мощности и параметры располагаемой тепловой мощности»</w:t>
      </w:r>
      <w:r w:rsidR="00467416">
        <w:t xml:space="preserve"> </w:t>
      </w:r>
      <w:r w:rsidRPr="00706E45">
        <w:rPr>
          <w:rFonts w:ascii="Arial" w:hAnsi="Arial" w:cs="Arial"/>
          <w:sz w:val="24"/>
          <w:szCs w:val="24"/>
        </w:rPr>
        <w:t>подраздела 1.2. «Источники тепловой энергии» второй</w:t>
      </w:r>
      <w:r w:rsidR="00C5108D" w:rsidRPr="00706E45">
        <w:rPr>
          <w:rFonts w:ascii="Arial" w:hAnsi="Arial" w:cs="Arial"/>
          <w:sz w:val="24"/>
          <w:szCs w:val="24"/>
        </w:rPr>
        <w:t xml:space="preserve"> абзац изложить в следующей редакции:</w:t>
      </w:r>
    </w:p>
    <w:p w:rsidR="00121C92" w:rsidRDefault="00C5108D" w:rsidP="00121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45">
        <w:rPr>
          <w:rFonts w:ascii="Arial" w:hAnsi="Arial" w:cs="Arial"/>
          <w:sz w:val="24"/>
          <w:szCs w:val="24"/>
        </w:rPr>
        <w:t>«Располагаемая тепловая мощность котельной составляет 0,9 Гкал/ч при установленной –1,29 Гкал/ч. Ограничение располагаемой тепловой мощности котельной в первую очередь вызвано выводом из эксплуатации самодельного котла марки НР-18-0,3.</w:t>
      </w:r>
      <w:r w:rsidR="00706E45" w:rsidRPr="00706E45">
        <w:rPr>
          <w:rFonts w:ascii="Arial" w:hAnsi="Arial" w:cs="Arial"/>
          <w:sz w:val="24"/>
          <w:szCs w:val="24"/>
        </w:rPr>
        <w:t>»</w:t>
      </w:r>
    </w:p>
    <w:p w:rsidR="00AF2259" w:rsidRPr="00121C92" w:rsidRDefault="00121C92" w:rsidP="00121C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C92">
        <w:rPr>
          <w:rFonts w:ascii="Arial" w:hAnsi="Arial" w:cs="Arial"/>
          <w:sz w:val="24"/>
          <w:szCs w:val="24"/>
        </w:rPr>
        <w:t xml:space="preserve">1.3.13. </w:t>
      </w:r>
      <w:r w:rsidR="00426259" w:rsidRPr="00121C92">
        <w:rPr>
          <w:rFonts w:ascii="Arial" w:hAnsi="Arial" w:cs="Arial"/>
          <w:sz w:val="24"/>
          <w:szCs w:val="24"/>
        </w:rPr>
        <w:t xml:space="preserve">Таблицу 1.2.6 </w:t>
      </w:r>
      <w:r w:rsidRPr="00121C92">
        <w:rPr>
          <w:rFonts w:ascii="Arial" w:hAnsi="Arial" w:cs="Arial"/>
          <w:sz w:val="24"/>
          <w:szCs w:val="24"/>
        </w:rPr>
        <w:t>«Собственные нужды и тепловая мощность нетто, Гкал/ч»</w:t>
      </w:r>
      <w:r w:rsidR="00426259" w:rsidRPr="00121C9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26259" w:rsidRPr="00121C92" w:rsidRDefault="00426259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643"/>
        <w:gridCol w:w="1559"/>
        <w:gridCol w:w="1559"/>
        <w:gridCol w:w="1559"/>
      </w:tblGrid>
      <w:tr w:rsidR="00426259" w:rsidRPr="00A65132" w:rsidTr="00426259">
        <w:tc>
          <w:tcPr>
            <w:tcW w:w="2122" w:type="dxa"/>
          </w:tcPr>
          <w:p w:rsidR="00426259" w:rsidRPr="00A65132" w:rsidRDefault="00426259" w:rsidP="00426259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Теплоисточник</w:t>
            </w:r>
          </w:p>
        </w:tc>
        <w:tc>
          <w:tcPr>
            <w:tcW w:w="1643" w:type="dxa"/>
          </w:tcPr>
          <w:p w:rsidR="00426259" w:rsidRPr="00A65132" w:rsidRDefault="00426259" w:rsidP="00426259">
            <w:pPr>
              <w:jc w:val="center"/>
              <w:rPr>
                <w:rFonts w:ascii="Courier New" w:hAnsi="Courier New" w:cs="Courier New"/>
                <w:b/>
                <w:vertAlign w:val="subscript"/>
              </w:rPr>
            </w:pPr>
            <w:r w:rsidRPr="00A65132">
              <w:rPr>
                <w:rFonts w:ascii="Courier New" w:hAnsi="Courier New" w:cs="Courier New"/>
                <w:b/>
                <w:lang w:val="en-US"/>
              </w:rPr>
              <w:t>Q</w:t>
            </w:r>
            <w:r w:rsidRPr="00A65132">
              <w:rPr>
                <w:rFonts w:ascii="Courier New" w:hAnsi="Courier New" w:cs="Courier New"/>
                <w:b/>
                <w:vertAlign w:val="subscript"/>
              </w:rPr>
              <w:t>уст</w:t>
            </w:r>
          </w:p>
        </w:tc>
        <w:tc>
          <w:tcPr>
            <w:tcW w:w="1559" w:type="dxa"/>
          </w:tcPr>
          <w:p w:rsidR="00426259" w:rsidRPr="00A65132" w:rsidRDefault="00426259" w:rsidP="00426259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  <w:lang w:val="en-US"/>
              </w:rPr>
              <w:t>Q</w:t>
            </w:r>
            <w:proofErr w:type="spellStart"/>
            <w:r w:rsidRPr="00A65132">
              <w:rPr>
                <w:rFonts w:ascii="Courier New" w:hAnsi="Courier New" w:cs="Courier New"/>
                <w:b/>
                <w:vertAlign w:val="subscript"/>
              </w:rPr>
              <w:t>расп</w:t>
            </w:r>
            <w:proofErr w:type="spellEnd"/>
          </w:p>
        </w:tc>
        <w:tc>
          <w:tcPr>
            <w:tcW w:w="1559" w:type="dxa"/>
          </w:tcPr>
          <w:p w:rsidR="00426259" w:rsidRPr="00A65132" w:rsidRDefault="00426259" w:rsidP="00426259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  <w:lang w:val="en-US"/>
              </w:rPr>
              <w:t>Q</w:t>
            </w:r>
            <w:proofErr w:type="spellStart"/>
            <w:r w:rsidRPr="00A65132">
              <w:rPr>
                <w:rFonts w:ascii="Courier New" w:hAnsi="Courier New" w:cs="Courier New"/>
                <w:b/>
                <w:vertAlign w:val="subscript"/>
              </w:rPr>
              <w:t>сн</w:t>
            </w:r>
            <w:proofErr w:type="spellEnd"/>
          </w:p>
        </w:tc>
        <w:tc>
          <w:tcPr>
            <w:tcW w:w="1559" w:type="dxa"/>
          </w:tcPr>
          <w:p w:rsidR="00426259" w:rsidRPr="00A65132" w:rsidRDefault="00426259" w:rsidP="00426259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  <w:lang w:val="en-US"/>
              </w:rPr>
              <w:t>Q</w:t>
            </w:r>
            <w:r w:rsidRPr="00A65132">
              <w:rPr>
                <w:rFonts w:ascii="Courier New" w:hAnsi="Courier New" w:cs="Courier New"/>
                <w:b/>
                <w:vertAlign w:val="subscript"/>
              </w:rPr>
              <w:t>нетто</w:t>
            </w:r>
          </w:p>
        </w:tc>
      </w:tr>
      <w:tr w:rsidR="00426259" w:rsidRPr="00A65132" w:rsidTr="00426259">
        <w:tc>
          <w:tcPr>
            <w:tcW w:w="2122" w:type="dxa"/>
          </w:tcPr>
          <w:p w:rsidR="00426259" w:rsidRPr="00A65132" w:rsidRDefault="00426259" w:rsidP="00426259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643" w:type="dxa"/>
          </w:tcPr>
          <w:p w:rsidR="00426259" w:rsidRPr="00A65132" w:rsidRDefault="00426259" w:rsidP="00426259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1,29</w:t>
            </w:r>
          </w:p>
        </w:tc>
        <w:tc>
          <w:tcPr>
            <w:tcW w:w="1559" w:type="dxa"/>
          </w:tcPr>
          <w:p w:rsidR="00426259" w:rsidRPr="00A65132" w:rsidRDefault="00426259" w:rsidP="00426259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0,86</w:t>
            </w:r>
          </w:p>
        </w:tc>
        <w:tc>
          <w:tcPr>
            <w:tcW w:w="1559" w:type="dxa"/>
          </w:tcPr>
          <w:p w:rsidR="00426259" w:rsidRPr="00A65132" w:rsidRDefault="00426259" w:rsidP="00426259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0,018</w:t>
            </w:r>
          </w:p>
        </w:tc>
        <w:tc>
          <w:tcPr>
            <w:tcW w:w="1559" w:type="dxa"/>
          </w:tcPr>
          <w:p w:rsidR="00426259" w:rsidRPr="00A65132" w:rsidRDefault="000D5071" w:rsidP="00426259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0,842</w:t>
            </w:r>
          </w:p>
        </w:tc>
      </w:tr>
      <w:tr w:rsidR="00426259" w:rsidRPr="00A65132" w:rsidTr="00426259">
        <w:tc>
          <w:tcPr>
            <w:tcW w:w="2122" w:type="dxa"/>
          </w:tcPr>
          <w:p w:rsidR="00426259" w:rsidRPr="00A65132" w:rsidRDefault="00426259" w:rsidP="00C70675">
            <w:pPr>
              <w:jc w:val="both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Котельная</w:t>
            </w:r>
          </w:p>
        </w:tc>
        <w:tc>
          <w:tcPr>
            <w:tcW w:w="1643" w:type="dxa"/>
          </w:tcPr>
          <w:p w:rsidR="00426259" w:rsidRPr="00A65132" w:rsidRDefault="00426259" w:rsidP="00426259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1,29</w:t>
            </w:r>
          </w:p>
        </w:tc>
        <w:tc>
          <w:tcPr>
            <w:tcW w:w="1559" w:type="dxa"/>
          </w:tcPr>
          <w:p w:rsidR="00426259" w:rsidRPr="00A65132" w:rsidRDefault="00426259" w:rsidP="00426259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0,86</w:t>
            </w:r>
          </w:p>
        </w:tc>
        <w:tc>
          <w:tcPr>
            <w:tcW w:w="1559" w:type="dxa"/>
          </w:tcPr>
          <w:p w:rsidR="00426259" w:rsidRPr="00A65132" w:rsidRDefault="00426259" w:rsidP="00426259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0,018</w:t>
            </w:r>
          </w:p>
        </w:tc>
        <w:tc>
          <w:tcPr>
            <w:tcW w:w="1559" w:type="dxa"/>
          </w:tcPr>
          <w:p w:rsidR="00426259" w:rsidRPr="00A65132" w:rsidRDefault="000D5071" w:rsidP="00426259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0,842</w:t>
            </w:r>
          </w:p>
        </w:tc>
      </w:tr>
    </w:tbl>
    <w:p w:rsidR="00426259" w:rsidRDefault="00426259" w:rsidP="00C7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731" w:rsidRDefault="00467416" w:rsidP="007A57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416">
        <w:rPr>
          <w:rFonts w:ascii="Arial" w:hAnsi="Arial" w:cs="Arial"/>
          <w:sz w:val="24"/>
          <w:szCs w:val="24"/>
        </w:rPr>
        <w:t xml:space="preserve">1.3.14. </w:t>
      </w:r>
      <w:r w:rsidR="000D5071" w:rsidRPr="00467416">
        <w:rPr>
          <w:rFonts w:ascii="Arial" w:hAnsi="Arial" w:cs="Arial"/>
          <w:sz w:val="24"/>
          <w:szCs w:val="24"/>
        </w:rPr>
        <w:t xml:space="preserve">В </w:t>
      </w:r>
      <w:r w:rsidRPr="00467416">
        <w:rPr>
          <w:rFonts w:ascii="Arial" w:hAnsi="Arial" w:cs="Arial"/>
          <w:sz w:val="24"/>
          <w:szCs w:val="24"/>
        </w:rPr>
        <w:t>пн.</w:t>
      </w:r>
      <w:r w:rsidR="000D5071" w:rsidRPr="00467416">
        <w:rPr>
          <w:rFonts w:ascii="Arial" w:hAnsi="Arial" w:cs="Arial"/>
          <w:sz w:val="24"/>
          <w:szCs w:val="24"/>
        </w:rPr>
        <w:t xml:space="preserve"> 1.2.4</w:t>
      </w:r>
      <w:r w:rsidR="00A32AFD" w:rsidRPr="00467416">
        <w:rPr>
          <w:rFonts w:ascii="Arial" w:hAnsi="Arial" w:cs="Arial"/>
          <w:sz w:val="24"/>
          <w:szCs w:val="24"/>
        </w:rPr>
        <w:t>.</w:t>
      </w:r>
      <w:r w:rsidR="000D5071" w:rsidRPr="00467416">
        <w:rPr>
          <w:rFonts w:ascii="Arial" w:hAnsi="Arial" w:cs="Arial"/>
          <w:sz w:val="24"/>
          <w:szCs w:val="24"/>
        </w:rPr>
        <w:t xml:space="preserve"> </w:t>
      </w:r>
      <w:r w:rsidRPr="00467416">
        <w:rPr>
          <w:rFonts w:ascii="Arial" w:hAnsi="Arial" w:cs="Arial"/>
          <w:sz w:val="24"/>
          <w:szCs w:val="24"/>
        </w:rPr>
        <w:t xml:space="preserve">«Объем потребления тепловой энергии (мощности) и теплоносителя на собственные и хозяйственные нужды и параметры тепловой мощности нетто» подраздела 1.2. «Источники тепловой энергии» во втором </w:t>
      </w:r>
      <w:r w:rsidR="000D5071" w:rsidRPr="00467416">
        <w:rPr>
          <w:rFonts w:ascii="Arial" w:hAnsi="Arial" w:cs="Arial"/>
          <w:sz w:val="24"/>
          <w:szCs w:val="24"/>
        </w:rPr>
        <w:t xml:space="preserve">абзаце значение </w:t>
      </w:r>
      <w:r w:rsidRPr="00467416">
        <w:rPr>
          <w:rFonts w:ascii="Arial" w:hAnsi="Arial" w:cs="Arial"/>
          <w:sz w:val="24"/>
          <w:szCs w:val="24"/>
        </w:rPr>
        <w:t>«</w:t>
      </w:r>
      <w:r w:rsidR="000D5071" w:rsidRPr="00467416">
        <w:rPr>
          <w:rFonts w:ascii="Arial" w:hAnsi="Arial" w:cs="Arial"/>
          <w:sz w:val="24"/>
          <w:szCs w:val="24"/>
        </w:rPr>
        <w:t>3%</w:t>
      </w:r>
      <w:r w:rsidRPr="00467416">
        <w:rPr>
          <w:rFonts w:ascii="Arial" w:hAnsi="Arial" w:cs="Arial"/>
          <w:sz w:val="24"/>
          <w:szCs w:val="24"/>
        </w:rPr>
        <w:t>»</w:t>
      </w:r>
      <w:r w:rsidR="000D5071" w:rsidRPr="00467416">
        <w:rPr>
          <w:rFonts w:ascii="Arial" w:hAnsi="Arial" w:cs="Arial"/>
          <w:sz w:val="24"/>
          <w:szCs w:val="24"/>
        </w:rPr>
        <w:t xml:space="preserve"> заменить на значение </w:t>
      </w:r>
      <w:r w:rsidRPr="00467416">
        <w:rPr>
          <w:rFonts w:ascii="Arial" w:hAnsi="Arial" w:cs="Arial"/>
          <w:sz w:val="24"/>
          <w:szCs w:val="24"/>
        </w:rPr>
        <w:t>«</w:t>
      </w:r>
      <w:r w:rsidR="000D5071" w:rsidRPr="00467416">
        <w:rPr>
          <w:rFonts w:ascii="Arial" w:hAnsi="Arial" w:cs="Arial"/>
          <w:sz w:val="24"/>
          <w:szCs w:val="24"/>
        </w:rPr>
        <w:t>8,514%</w:t>
      </w:r>
      <w:r w:rsidRPr="00467416">
        <w:rPr>
          <w:rFonts w:ascii="Arial" w:hAnsi="Arial" w:cs="Arial"/>
          <w:sz w:val="24"/>
          <w:szCs w:val="24"/>
        </w:rPr>
        <w:t>»</w:t>
      </w:r>
      <w:r w:rsidR="000D5071" w:rsidRPr="00467416">
        <w:rPr>
          <w:rFonts w:ascii="Arial" w:hAnsi="Arial" w:cs="Arial"/>
          <w:sz w:val="24"/>
          <w:szCs w:val="24"/>
        </w:rPr>
        <w:t>.</w:t>
      </w:r>
    </w:p>
    <w:p w:rsidR="000D5071" w:rsidRPr="007A5731" w:rsidRDefault="007A5731" w:rsidP="007A57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5731">
        <w:rPr>
          <w:rFonts w:ascii="Arial" w:hAnsi="Arial" w:cs="Arial"/>
          <w:sz w:val="24"/>
          <w:szCs w:val="24"/>
        </w:rPr>
        <w:t xml:space="preserve">1.3.15. </w:t>
      </w:r>
      <w:r w:rsidR="00857BE5" w:rsidRPr="007A5731">
        <w:rPr>
          <w:rFonts w:ascii="Arial" w:hAnsi="Arial" w:cs="Arial"/>
          <w:sz w:val="24"/>
          <w:szCs w:val="24"/>
        </w:rPr>
        <w:t xml:space="preserve">Таблицу 1.3.1 </w:t>
      </w:r>
      <w:r w:rsidRPr="007A5731">
        <w:rPr>
          <w:rFonts w:ascii="Arial" w:hAnsi="Arial" w:cs="Arial"/>
          <w:sz w:val="24"/>
          <w:szCs w:val="24"/>
        </w:rPr>
        <w:t xml:space="preserve">«Общие характеристики тепловых сетей» </w:t>
      </w:r>
      <w:r w:rsidR="00857BE5" w:rsidRPr="007A5731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857BE5" w:rsidRPr="007A5731" w:rsidRDefault="00857BE5" w:rsidP="000D507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3"/>
        <w:gridCol w:w="835"/>
        <w:gridCol w:w="836"/>
        <w:gridCol w:w="836"/>
        <w:gridCol w:w="904"/>
        <w:gridCol w:w="877"/>
        <w:gridCol w:w="1275"/>
        <w:gridCol w:w="1258"/>
      </w:tblGrid>
      <w:tr w:rsidR="00857BE5" w:rsidRPr="00A65132" w:rsidTr="00857BE5">
        <w:tc>
          <w:tcPr>
            <w:tcW w:w="2689" w:type="dxa"/>
            <w:vMerge w:val="restart"/>
            <w:vAlign w:val="center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Теплосеть</w:t>
            </w:r>
          </w:p>
        </w:tc>
        <w:tc>
          <w:tcPr>
            <w:tcW w:w="4306" w:type="dxa"/>
            <w:gridSpan w:val="5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Протяженность участков</w:t>
            </w:r>
          </w:p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(двухтрубное исполнение), м</w:t>
            </w:r>
          </w:p>
        </w:tc>
        <w:tc>
          <w:tcPr>
            <w:tcW w:w="1275" w:type="dxa"/>
            <w:vMerge w:val="restart"/>
            <w:vAlign w:val="center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Макс. перепад, м</w:t>
            </w:r>
          </w:p>
        </w:tc>
        <w:tc>
          <w:tcPr>
            <w:tcW w:w="1275" w:type="dxa"/>
            <w:vMerge w:val="restart"/>
            <w:vAlign w:val="center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Макс. радиус, м</w:t>
            </w:r>
          </w:p>
        </w:tc>
      </w:tr>
      <w:tr w:rsidR="00857BE5" w:rsidRPr="00A65132" w:rsidTr="00857BE5">
        <w:tc>
          <w:tcPr>
            <w:tcW w:w="2689" w:type="dxa"/>
            <w:vMerge/>
          </w:tcPr>
          <w:p w:rsidR="00857BE5" w:rsidRPr="00A65132" w:rsidRDefault="00857BE5" w:rsidP="00C7067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A65132">
              <w:rPr>
                <w:rFonts w:ascii="Courier New" w:hAnsi="Courier New" w:cs="Courier New"/>
              </w:rPr>
              <w:t>надз</w:t>
            </w:r>
            <w:proofErr w:type="spellEnd"/>
          </w:p>
        </w:tc>
        <w:tc>
          <w:tcPr>
            <w:tcW w:w="850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A65132">
              <w:rPr>
                <w:rFonts w:ascii="Courier New" w:hAnsi="Courier New" w:cs="Courier New"/>
              </w:rPr>
              <w:t>непр</w:t>
            </w:r>
            <w:proofErr w:type="spellEnd"/>
          </w:p>
        </w:tc>
        <w:tc>
          <w:tcPr>
            <w:tcW w:w="850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A65132">
              <w:rPr>
                <w:rFonts w:ascii="Courier New" w:hAnsi="Courier New" w:cs="Courier New"/>
              </w:rPr>
              <w:t>беск</w:t>
            </w:r>
            <w:proofErr w:type="spellEnd"/>
          </w:p>
        </w:tc>
        <w:tc>
          <w:tcPr>
            <w:tcW w:w="908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A65132">
              <w:rPr>
                <w:rFonts w:ascii="Courier New" w:hAnsi="Courier New" w:cs="Courier New"/>
              </w:rPr>
              <w:t>помещ</w:t>
            </w:r>
            <w:proofErr w:type="spellEnd"/>
          </w:p>
        </w:tc>
        <w:tc>
          <w:tcPr>
            <w:tcW w:w="850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5" w:type="dxa"/>
            <w:vMerge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57BE5" w:rsidRPr="00A65132" w:rsidTr="00857BE5">
        <w:tc>
          <w:tcPr>
            <w:tcW w:w="2689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848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428</w:t>
            </w:r>
          </w:p>
        </w:tc>
        <w:tc>
          <w:tcPr>
            <w:tcW w:w="850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77</w:t>
            </w:r>
          </w:p>
        </w:tc>
        <w:tc>
          <w:tcPr>
            <w:tcW w:w="850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08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505</w:t>
            </w:r>
          </w:p>
        </w:tc>
        <w:tc>
          <w:tcPr>
            <w:tcW w:w="1275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57BE5" w:rsidRPr="00A65132" w:rsidTr="00857BE5">
        <w:tc>
          <w:tcPr>
            <w:tcW w:w="2689" w:type="dxa"/>
          </w:tcPr>
          <w:p w:rsidR="00857BE5" w:rsidRPr="00A65132" w:rsidRDefault="00857BE5" w:rsidP="00C70675">
            <w:pPr>
              <w:jc w:val="both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Сеть котельной</w:t>
            </w:r>
          </w:p>
        </w:tc>
        <w:tc>
          <w:tcPr>
            <w:tcW w:w="848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428</w:t>
            </w:r>
          </w:p>
        </w:tc>
        <w:tc>
          <w:tcPr>
            <w:tcW w:w="850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77</w:t>
            </w:r>
          </w:p>
        </w:tc>
        <w:tc>
          <w:tcPr>
            <w:tcW w:w="850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0</w:t>
            </w:r>
          </w:p>
        </w:tc>
        <w:tc>
          <w:tcPr>
            <w:tcW w:w="908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505</w:t>
            </w:r>
          </w:p>
        </w:tc>
        <w:tc>
          <w:tcPr>
            <w:tcW w:w="1275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3</w:t>
            </w:r>
          </w:p>
        </w:tc>
        <w:tc>
          <w:tcPr>
            <w:tcW w:w="1275" w:type="dxa"/>
          </w:tcPr>
          <w:p w:rsidR="00857BE5" w:rsidRPr="00A65132" w:rsidRDefault="00857BE5" w:rsidP="00857BE5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302</w:t>
            </w:r>
          </w:p>
        </w:tc>
      </w:tr>
    </w:tbl>
    <w:p w:rsidR="00426259" w:rsidRPr="0092063E" w:rsidRDefault="00426259" w:rsidP="009206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7BE5" w:rsidRPr="0092063E" w:rsidRDefault="0092063E" w:rsidP="009206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1.3.16. </w:t>
      </w:r>
      <w:r w:rsidR="00857BE5" w:rsidRPr="0092063E">
        <w:rPr>
          <w:rFonts w:ascii="Arial" w:hAnsi="Arial" w:cs="Arial"/>
          <w:sz w:val="24"/>
          <w:szCs w:val="24"/>
        </w:rPr>
        <w:t xml:space="preserve">В </w:t>
      </w:r>
      <w:r w:rsidRPr="0092063E">
        <w:rPr>
          <w:rFonts w:ascii="Arial" w:hAnsi="Arial" w:cs="Arial"/>
          <w:sz w:val="24"/>
          <w:szCs w:val="24"/>
        </w:rPr>
        <w:t xml:space="preserve">пн. </w:t>
      </w:r>
      <w:r w:rsidR="00857BE5" w:rsidRPr="0092063E">
        <w:rPr>
          <w:rFonts w:ascii="Arial" w:hAnsi="Arial" w:cs="Arial"/>
          <w:sz w:val="24"/>
          <w:szCs w:val="24"/>
        </w:rPr>
        <w:t xml:space="preserve">1.3.3 </w:t>
      </w:r>
      <w:r w:rsidRPr="0092063E">
        <w:rPr>
          <w:rFonts w:ascii="Arial" w:hAnsi="Arial" w:cs="Arial"/>
          <w:sz w:val="24"/>
          <w:szCs w:val="24"/>
        </w:rPr>
        <w:t>«Параметры тепловых сетей, включая год начала эксплуатации, тип изоляции, тип компенсирующих устройств, тип прокладки» подр</w:t>
      </w:r>
      <w:r w:rsidR="00857BE5" w:rsidRPr="0092063E">
        <w:rPr>
          <w:rFonts w:ascii="Arial" w:hAnsi="Arial" w:cs="Arial"/>
          <w:sz w:val="24"/>
          <w:szCs w:val="24"/>
        </w:rPr>
        <w:t xml:space="preserve">аздела 1.3 </w:t>
      </w:r>
      <w:r w:rsidRPr="0092063E">
        <w:rPr>
          <w:rFonts w:ascii="Arial" w:hAnsi="Arial" w:cs="Arial"/>
          <w:sz w:val="24"/>
          <w:szCs w:val="24"/>
        </w:rPr>
        <w:t>«Тепловые сети, сооружения на них и тепловые пункты» второй</w:t>
      </w:r>
      <w:r w:rsidR="00857BE5" w:rsidRPr="0092063E">
        <w:rPr>
          <w:rFonts w:ascii="Arial" w:hAnsi="Arial" w:cs="Arial"/>
          <w:sz w:val="24"/>
          <w:szCs w:val="24"/>
        </w:rPr>
        <w:t xml:space="preserve"> абзац изложить в следующей редакции:</w:t>
      </w:r>
    </w:p>
    <w:p w:rsidR="00426259" w:rsidRDefault="00857BE5" w:rsidP="00920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63E">
        <w:rPr>
          <w:rFonts w:ascii="Arial" w:hAnsi="Arial" w:cs="Arial"/>
          <w:sz w:val="24"/>
          <w:szCs w:val="24"/>
        </w:rPr>
        <w:t xml:space="preserve">«Основная часть участков рассматриваемой тепловой сети – 428 м (84,8%) – проложена надземным способом, 77 м (15,2 %) участков проложены </w:t>
      </w:r>
      <w:proofErr w:type="spellStart"/>
      <w:r w:rsidRPr="0092063E">
        <w:rPr>
          <w:rFonts w:ascii="Arial" w:hAnsi="Arial" w:cs="Arial"/>
          <w:sz w:val="24"/>
          <w:szCs w:val="24"/>
        </w:rPr>
        <w:t>подземно</w:t>
      </w:r>
      <w:proofErr w:type="spellEnd"/>
      <w:r w:rsidRPr="0092063E">
        <w:rPr>
          <w:rFonts w:ascii="Arial" w:hAnsi="Arial" w:cs="Arial"/>
          <w:sz w:val="24"/>
          <w:szCs w:val="24"/>
        </w:rPr>
        <w:t xml:space="preserve"> в непроходных каналах.».</w:t>
      </w:r>
    </w:p>
    <w:p w:rsidR="00426259" w:rsidRPr="003E7E6E" w:rsidRDefault="003E7E6E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E6E">
        <w:rPr>
          <w:rFonts w:ascii="Arial" w:hAnsi="Arial" w:cs="Arial"/>
          <w:sz w:val="24"/>
          <w:szCs w:val="24"/>
        </w:rPr>
        <w:lastRenderedPageBreak/>
        <w:t xml:space="preserve">1.3.17. </w:t>
      </w:r>
      <w:r w:rsidR="00857BE5" w:rsidRPr="003E7E6E">
        <w:rPr>
          <w:rFonts w:ascii="Arial" w:hAnsi="Arial" w:cs="Arial"/>
          <w:sz w:val="24"/>
          <w:szCs w:val="24"/>
        </w:rPr>
        <w:t xml:space="preserve">Таблицу </w:t>
      </w:r>
      <w:r w:rsidR="00A32AFD" w:rsidRPr="003E7E6E">
        <w:rPr>
          <w:rFonts w:ascii="Arial" w:hAnsi="Arial" w:cs="Arial"/>
          <w:sz w:val="24"/>
          <w:szCs w:val="24"/>
        </w:rPr>
        <w:t>1.3.2</w:t>
      </w:r>
      <w:r w:rsidR="00857BE5" w:rsidRPr="003E7E6E">
        <w:rPr>
          <w:rFonts w:ascii="Arial" w:hAnsi="Arial" w:cs="Arial"/>
          <w:sz w:val="24"/>
          <w:szCs w:val="24"/>
        </w:rPr>
        <w:t xml:space="preserve"> </w:t>
      </w:r>
      <w:r w:rsidRPr="003E7E6E">
        <w:rPr>
          <w:rFonts w:ascii="Arial" w:hAnsi="Arial" w:cs="Arial"/>
          <w:sz w:val="24"/>
          <w:szCs w:val="24"/>
        </w:rPr>
        <w:t>«Протяженность групп участков по годам прокладки»</w:t>
      </w:r>
      <w:r w:rsidR="00857BE5" w:rsidRPr="003E7E6E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A32AFD" w:rsidRPr="003E7E6E" w:rsidRDefault="00A32AFD" w:rsidP="00C7067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848"/>
        <w:gridCol w:w="850"/>
        <w:gridCol w:w="850"/>
        <w:gridCol w:w="908"/>
        <w:gridCol w:w="877"/>
        <w:gridCol w:w="1933"/>
      </w:tblGrid>
      <w:tr w:rsidR="00857BE5" w:rsidRPr="00A65132" w:rsidTr="00A32AFD">
        <w:tc>
          <w:tcPr>
            <w:tcW w:w="2689" w:type="dxa"/>
            <w:vMerge w:val="restart"/>
            <w:vAlign w:val="center"/>
          </w:tcPr>
          <w:p w:rsidR="00857BE5" w:rsidRPr="00A65132" w:rsidRDefault="00857BE5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Год прокладки участка</w:t>
            </w:r>
          </w:p>
        </w:tc>
        <w:tc>
          <w:tcPr>
            <w:tcW w:w="4306" w:type="dxa"/>
            <w:gridSpan w:val="5"/>
          </w:tcPr>
          <w:p w:rsidR="00857BE5" w:rsidRPr="00A65132" w:rsidRDefault="00857BE5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Протяженность участков</w:t>
            </w:r>
          </w:p>
          <w:p w:rsidR="00857BE5" w:rsidRPr="00A65132" w:rsidRDefault="00857BE5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(двухтрубное исполнение), м</w:t>
            </w:r>
          </w:p>
        </w:tc>
        <w:tc>
          <w:tcPr>
            <w:tcW w:w="1659" w:type="dxa"/>
            <w:vMerge w:val="restart"/>
            <w:vAlign w:val="center"/>
          </w:tcPr>
          <w:p w:rsidR="00857BE5" w:rsidRPr="00A65132" w:rsidRDefault="00857BE5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 xml:space="preserve">Срок эксплуатации, </w:t>
            </w:r>
            <w:r w:rsidRPr="00A65132">
              <w:rPr>
                <w:rFonts w:ascii="Courier New" w:hAnsi="Courier New" w:cs="Courier New"/>
                <w:i/>
              </w:rPr>
              <w:t>лет</w:t>
            </w:r>
          </w:p>
        </w:tc>
      </w:tr>
      <w:tr w:rsidR="00857BE5" w:rsidRPr="00A65132" w:rsidTr="00A32AFD">
        <w:tc>
          <w:tcPr>
            <w:tcW w:w="2689" w:type="dxa"/>
            <w:vMerge/>
          </w:tcPr>
          <w:p w:rsidR="00857BE5" w:rsidRPr="00A65132" w:rsidRDefault="00857BE5" w:rsidP="00A32AF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</w:tcPr>
          <w:p w:rsidR="00857BE5" w:rsidRPr="00A65132" w:rsidRDefault="00857BE5" w:rsidP="00A32AF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A65132">
              <w:rPr>
                <w:rFonts w:ascii="Courier New" w:hAnsi="Courier New" w:cs="Courier New"/>
              </w:rPr>
              <w:t>надз</w:t>
            </w:r>
            <w:proofErr w:type="spellEnd"/>
          </w:p>
        </w:tc>
        <w:tc>
          <w:tcPr>
            <w:tcW w:w="850" w:type="dxa"/>
          </w:tcPr>
          <w:p w:rsidR="00857BE5" w:rsidRPr="00A65132" w:rsidRDefault="00857BE5" w:rsidP="00A32AF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A65132">
              <w:rPr>
                <w:rFonts w:ascii="Courier New" w:hAnsi="Courier New" w:cs="Courier New"/>
              </w:rPr>
              <w:t>непр</w:t>
            </w:r>
            <w:proofErr w:type="spellEnd"/>
          </w:p>
        </w:tc>
        <w:tc>
          <w:tcPr>
            <w:tcW w:w="850" w:type="dxa"/>
          </w:tcPr>
          <w:p w:rsidR="00857BE5" w:rsidRPr="00A65132" w:rsidRDefault="00857BE5" w:rsidP="00A32AF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A65132">
              <w:rPr>
                <w:rFonts w:ascii="Courier New" w:hAnsi="Courier New" w:cs="Courier New"/>
              </w:rPr>
              <w:t>беск</w:t>
            </w:r>
            <w:proofErr w:type="spellEnd"/>
          </w:p>
        </w:tc>
        <w:tc>
          <w:tcPr>
            <w:tcW w:w="908" w:type="dxa"/>
          </w:tcPr>
          <w:p w:rsidR="00857BE5" w:rsidRPr="00A65132" w:rsidRDefault="00857BE5" w:rsidP="00A32AF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A65132">
              <w:rPr>
                <w:rFonts w:ascii="Courier New" w:hAnsi="Courier New" w:cs="Courier New"/>
              </w:rPr>
              <w:t>помещ</w:t>
            </w:r>
            <w:proofErr w:type="spellEnd"/>
          </w:p>
        </w:tc>
        <w:tc>
          <w:tcPr>
            <w:tcW w:w="850" w:type="dxa"/>
          </w:tcPr>
          <w:p w:rsidR="00857BE5" w:rsidRPr="00A65132" w:rsidRDefault="00857BE5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659" w:type="dxa"/>
            <w:vMerge/>
          </w:tcPr>
          <w:p w:rsidR="00857BE5" w:rsidRPr="00A65132" w:rsidRDefault="00857BE5" w:rsidP="00A32AF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2AFD" w:rsidRPr="00A65132" w:rsidTr="00A32AFD">
        <w:tc>
          <w:tcPr>
            <w:tcW w:w="2689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84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428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77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0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505</w:t>
            </w:r>
          </w:p>
        </w:tc>
        <w:tc>
          <w:tcPr>
            <w:tcW w:w="1659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2AFD" w:rsidRPr="00A65132" w:rsidTr="00A32AFD">
        <w:tc>
          <w:tcPr>
            <w:tcW w:w="2689" w:type="dxa"/>
          </w:tcPr>
          <w:p w:rsidR="00A32AFD" w:rsidRPr="00A65132" w:rsidRDefault="00A32AFD" w:rsidP="00A32AFD">
            <w:pPr>
              <w:jc w:val="both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Сеть котельной</w:t>
            </w:r>
          </w:p>
        </w:tc>
        <w:tc>
          <w:tcPr>
            <w:tcW w:w="84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428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77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0</w:t>
            </w:r>
          </w:p>
        </w:tc>
        <w:tc>
          <w:tcPr>
            <w:tcW w:w="90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505</w:t>
            </w:r>
          </w:p>
        </w:tc>
        <w:tc>
          <w:tcPr>
            <w:tcW w:w="1659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32AFD" w:rsidRPr="00A65132" w:rsidTr="00A32AFD">
        <w:tc>
          <w:tcPr>
            <w:tcW w:w="2689" w:type="dxa"/>
          </w:tcPr>
          <w:p w:rsidR="00A32AFD" w:rsidRPr="00A65132" w:rsidRDefault="00A32AFD" w:rsidP="00A32AFD">
            <w:pPr>
              <w:jc w:val="both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после 2004 г.</w:t>
            </w:r>
          </w:p>
        </w:tc>
        <w:tc>
          <w:tcPr>
            <w:tcW w:w="84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428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77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0</w:t>
            </w:r>
          </w:p>
        </w:tc>
        <w:tc>
          <w:tcPr>
            <w:tcW w:w="90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505</w:t>
            </w:r>
          </w:p>
        </w:tc>
        <w:tc>
          <w:tcPr>
            <w:tcW w:w="1659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18</w:t>
            </w:r>
          </w:p>
        </w:tc>
      </w:tr>
    </w:tbl>
    <w:p w:rsidR="00426259" w:rsidRPr="00A73291" w:rsidRDefault="00426259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2AFD" w:rsidRPr="00A73291" w:rsidRDefault="004A557F" w:rsidP="00A3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291">
        <w:rPr>
          <w:rFonts w:ascii="Arial" w:hAnsi="Arial" w:cs="Arial"/>
          <w:sz w:val="24"/>
          <w:szCs w:val="24"/>
        </w:rPr>
        <w:t xml:space="preserve">1.3.18. </w:t>
      </w:r>
      <w:r w:rsidR="00A32AFD" w:rsidRPr="00A73291">
        <w:rPr>
          <w:rFonts w:ascii="Arial" w:hAnsi="Arial" w:cs="Arial"/>
          <w:sz w:val="24"/>
          <w:szCs w:val="24"/>
        </w:rPr>
        <w:t xml:space="preserve">Таблицу 1.3.3 </w:t>
      </w:r>
      <w:r w:rsidRPr="00A73291">
        <w:rPr>
          <w:rFonts w:ascii="Arial" w:hAnsi="Arial" w:cs="Arial"/>
          <w:sz w:val="24"/>
          <w:szCs w:val="24"/>
        </w:rPr>
        <w:t xml:space="preserve">«Протяженность групп участков по диаметрам труб» </w:t>
      </w:r>
      <w:r w:rsidR="00A32AFD" w:rsidRPr="00A73291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26259" w:rsidRPr="00A73291" w:rsidRDefault="00426259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848"/>
        <w:gridCol w:w="850"/>
        <w:gridCol w:w="850"/>
        <w:gridCol w:w="908"/>
        <w:gridCol w:w="877"/>
      </w:tblGrid>
      <w:tr w:rsidR="00A32AFD" w:rsidRPr="00A65132" w:rsidTr="00A32AFD">
        <w:tc>
          <w:tcPr>
            <w:tcW w:w="2689" w:type="dxa"/>
            <w:vMerge w:val="restart"/>
            <w:vAlign w:val="center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Наружный диаметр участка, мм</w:t>
            </w:r>
          </w:p>
        </w:tc>
        <w:tc>
          <w:tcPr>
            <w:tcW w:w="4306" w:type="dxa"/>
            <w:gridSpan w:val="5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Протяженность участков</w:t>
            </w:r>
          </w:p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(двухтрубное исполнение), м</w:t>
            </w:r>
          </w:p>
        </w:tc>
      </w:tr>
      <w:tr w:rsidR="00A32AFD" w:rsidRPr="00A65132" w:rsidTr="00A32AFD">
        <w:tc>
          <w:tcPr>
            <w:tcW w:w="2689" w:type="dxa"/>
            <w:vMerge/>
          </w:tcPr>
          <w:p w:rsidR="00A32AFD" w:rsidRPr="00A65132" w:rsidRDefault="00A32AFD" w:rsidP="00A32AF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A65132">
              <w:rPr>
                <w:rFonts w:ascii="Courier New" w:hAnsi="Courier New" w:cs="Courier New"/>
              </w:rPr>
              <w:t>надз</w:t>
            </w:r>
            <w:proofErr w:type="spellEnd"/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A65132">
              <w:rPr>
                <w:rFonts w:ascii="Courier New" w:hAnsi="Courier New" w:cs="Courier New"/>
              </w:rPr>
              <w:t>непр</w:t>
            </w:r>
            <w:proofErr w:type="spellEnd"/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A65132">
              <w:rPr>
                <w:rFonts w:ascii="Courier New" w:hAnsi="Courier New" w:cs="Courier New"/>
              </w:rPr>
              <w:t>беск</w:t>
            </w:r>
            <w:proofErr w:type="spellEnd"/>
          </w:p>
        </w:tc>
        <w:tc>
          <w:tcPr>
            <w:tcW w:w="90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A65132">
              <w:rPr>
                <w:rFonts w:ascii="Courier New" w:hAnsi="Courier New" w:cs="Courier New"/>
              </w:rPr>
              <w:t>помещ</w:t>
            </w:r>
            <w:proofErr w:type="spellEnd"/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всего</w:t>
            </w:r>
          </w:p>
        </w:tc>
      </w:tr>
      <w:tr w:rsidR="00A32AFD" w:rsidRPr="00A65132" w:rsidTr="00A32AFD">
        <w:tc>
          <w:tcPr>
            <w:tcW w:w="2689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84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428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77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0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505</w:t>
            </w:r>
          </w:p>
        </w:tc>
      </w:tr>
      <w:tr w:rsidR="00A32AFD" w:rsidRPr="00A65132" w:rsidTr="00A32AFD">
        <w:tc>
          <w:tcPr>
            <w:tcW w:w="2689" w:type="dxa"/>
          </w:tcPr>
          <w:p w:rsidR="00A32AFD" w:rsidRPr="00A65132" w:rsidRDefault="00A32AFD" w:rsidP="00A32AFD">
            <w:pPr>
              <w:jc w:val="both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Сеть котельной</w:t>
            </w:r>
          </w:p>
        </w:tc>
        <w:tc>
          <w:tcPr>
            <w:tcW w:w="84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428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77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0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  <w:b/>
              </w:rPr>
            </w:pPr>
            <w:r w:rsidRPr="00A65132">
              <w:rPr>
                <w:rFonts w:ascii="Courier New" w:hAnsi="Courier New" w:cs="Courier New"/>
                <w:b/>
              </w:rPr>
              <w:t>505</w:t>
            </w:r>
          </w:p>
        </w:tc>
      </w:tr>
      <w:tr w:rsidR="00A32AFD" w:rsidRPr="00A65132" w:rsidTr="00A32AFD">
        <w:tc>
          <w:tcPr>
            <w:tcW w:w="2689" w:type="dxa"/>
          </w:tcPr>
          <w:p w:rsidR="00A32AFD" w:rsidRPr="00A65132" w:rsidRDefault="00A32AFD" w:rsidP="00A32AFD">
            <w:pPr>
              <w:jc w:val="both"/>
              <w:rPr>
                <w:rFonts w:ascii="Courier New" w:hAnsi="Courier New" w:cs="Courier New"/>
                <w:i/>
              </w:rPr>
            </w:pPr>
            <w:r w:rsidRPr="00A65132">
              <w:rPr>
                <w:rFonts w:ascii="Courier New" w:hAnsi="Courier New" w:cs="Courier New"/>
                <w:i/>
              </w:rPr>
              <w:t>32</w:t>
            </w:r>
          </w:p>
        </w:tc>
        <w:tc>
          <w:tcPr>
            <w:tcW w:w="84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6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6</w:t>
            </w:r>
          </w:p>
        </w:tc>
      </w:tr>
      <w:tr w:rsidR="00A32AFD" w:rsidRPr="00A65132" w:rsidTr="00A32AFD">
        <w:tc>
          <w:tcPr>
            <w:tcW w:w="2689" w:type="dxa"/>
          </w:tcPr>
          <w:p w:rsidR="00A32AFD" w:rsidRPr="00A65132" w:rsidRDefault="00A32AFD" w:rsidP="00A32AFD">
            <w:pPr>
              <w:jc w:val="both"/>
              <w:rPr>
                <w:rFonts w:ascii="Courier New" w:hAnsi="Courier New" w:cs="Courier New"/>
                <w:i/>
              </w:rPr>
            </w:pPr>
            <w:r w:rsidRPr="00A65132">
              <w:rPr>
                <w:rFonts w:ascii="Courier New" w:hAnsi="Courier New" w:cs="Courier New"/>
                <w:i/>
              </w:rPr>
              <w:t>57</w:t>
            </w:r>
          </w:p>
        </w:tc>
        <w:tc>
          <w:tcPr>
            <w:tcW w:w="84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88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88</w:t>
            </w:r>
          </w:p>
        </w:tc>
      </w:tr>
      <w:tr w:rsidR="00A32AFD" w:rsidRPr="00A65132" w:rsidTr="00A32AFD">
        <w:tc>
          <w:tcPr>
            <w:tcW w:w="2689" w:type="dxa"/>
          </w:tcPr>
          <w:p w:rsidR="00A32AFD" w:rsidRPr="00A65132" w:rsidRDefault="00A32AFD" w:rsidP="00A32AFD">
            <w:pPr>
              <w:jc w:val="both"/>
              <w:rPr>
                <w:rFonts w:ascii="Courier New" w:hAnsi="Courier New" w:cs="Courier New"/>
                <w:i/>
              </w:rPr>
            </w:pPr>
            <w:r w:rsidRPr="00A65132">
              <w:rPr>
                <w:rFonts w:ascii="Courier New" w:hAnsi="Courier New" w:cs="Courier New"/>
                <w:i/>
              </w:rPr>
              <w:t>76</w:t>
            </w:r>
          </w:p>
        </w:tc>
        <w:tc>
          <w:tcPr>
            <w:tcW w:w="84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88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88</w:t>
            </w:r>
          </w:p>
        </w:tc>
      </w:tr>
      <w:tr w:rsidR="00A32AFD" w:rsidRPr="00A65132" w:rsidTr="00A32AFD">
        <w:tc>
          <w:tcPr>
            <w:tcW w:w="2689" w:type="dxa"/>
          </w:tcPr>
          <w:p w:rsidR="00A32AFD" w:rsidRPr="00A65132" w:rsidRDefault="00A32AFD" w:rsidP="00A32AFD">
            <w:pPr>
              <w:jc w:val="both"/>
              <w:rPr>
                <w:rFonts w:ascii="Courier New" w:hAnsi="Courier New" w:cs="Courier New"/>
                <w:i/>
              </w:rPr>
            </w:pPr>
            <w:r w:rsidRPr="00A65132">
              <w:rPr>
                <w:rFonts w:ascii="Courier New" w:hAnsi="Courier New" w:cs="Courier New"/>
                <w:i/>
              </w:rPr>
              <w:t>89</w:t>
            </w:r>
          </w:p>
        </w:tc>
        <w:tc>
          <w:tcPr>
            <w:tcW w:w="84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126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126</w:t>
            </w:r>
          </w:p>
        </w:tc>
      </w:tr>
      <w:tr w:rsidR="00A32AFD" w:rsidRPr="00A65132" w:rsidTr="00A32AFD">
        <w:tc>
          <w:tcPr>
            <w:tcW w:w="2689" w:type="dxa"/>
          </w:tcPr>
          <w:p w:rsidR="00A32AFD" w:rsidRPr="00A65132" w:rsidRDefault="00A32AFD" w:rsidP="00A32AFD">
            <w:pPr>
              <w:jc w:val="both"/>
              <w:rPr>
                <w:rFonts w:ascii="Courier New" w:hAnsi="Courier New" w:cs="Courier New"/>
                <w:i/>
              </w:rPr>
            </w:pPr>
            <w:r w:rsidRPr="00A65132">
              <w:rPr>
                <w:rFonts w:ascii="Courier New" w:hAnsi="Courier New" w:cs="Courier New"/>
                <w:i/>
              </w:rPr>
              <w:t>108</w:t>
            </w:r>
          </w:p>
        </w:tc>
        <w:tc>
          <w:tcPr>
            <w:tcW w:w="84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52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77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129</w:t>
            </w:r>
          </w:p>
        </w:tc>
      </w:tr>
      <w:tr w:rsidR="00A32AFD" w:rsidRPr="00A65132" w:rsidTr="00A32AFD">
        <w:tc>
          <w:tcPr>
            <w:tcW w:w="2689" w:type="dxa"/>
          </w:tcPr>
          <w:p w:rsidR="00A32AFD" w:rsidRPr="00A65132" w:rsidRDefault="00A32AFD" w:rsidP="00A32AFD">
            <w:pPr>
              <w:jc w:val="both"/>
              <w:rPr>
                <w:rFonts w:ascii="Courier New" w:hAnsi="Courier New" w:cs="Courier New"/>
                <w:i/>
              </w:rPr>
            </w:pPr>
            <w:r w:rsidRPr="00A65132">
              <w:rPr>
                <w:rFonts w:ascii="Courier New" w:hAnsi="Courier New" w:cs="Courier New"/>
                <w:i/>
              </w:rPr>
              <w:t>133</w:t>
            </w:r>
          </w:p>
        </w:tc>
        <w:tc>
          <w:tcPr>
            <w:tcW w:w="84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68</w:t>
            </w: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8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A32AFD" w:rsidRPr="00A65132" w:rsidRDefault="00A32AFD" w:rsidP="00A32AFD">
            <w:pPr>
              <w:jc w:val="center"/>
              <w:rPr>
                <w:rFonts w:ascii="Courier New" w:hAnsi="Courier New" w:cs="Courier New"/>
              </w:rPr>
            </w:pPr>
            <w:r w:rsidRPr="00A65132">
              <w:rPr>
                <w:rFonts w:ascii="Courier New" w:hAnsi="Courier New" w:cs="Courier New"/>
              </w:rPr>
              <w:t>68</w:t>
            </w:r>
          </w:p>
        </w:tc>
      </w:tr>
    </w:tbl>
    <w:p w:rsidR="00426259" w:rsidRDefault="00426259" w:rsidP="00C7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42E" w:rsidRDefault="00921B3D" w:rsidP="00727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1B3D">
        <w:rPr>
          <w:rFonts w:ascii="Arial" w:hAnsi="Arial" w:cs="Arial"/>
          <w:sz w:val="24"/>
          <w:szCs w:val="24"/>
        </w:rPr>
        <w:t xml:space="preserve">1.3.19. </w:t>
      </w:r>
      <w:r w:rsidR="00A32AFD" w:rsidRPr="00921B3D">
        <w:rPr>
          <w:rFonts w:ascii="Arial" w:hAnsi="Arial" w:cs="Arial"/>
          <w:sz w:val="24"/>
          <w:szCs w:val="24"/>
        </w:rPr>
        <w:t xml:space="preserve">В первом абзаце </w:t>
      </w:r>
      <w:r w:rsidRPr="00921B3D">
        <w:rPr>
          <w:rFonts w:ascii="Arial" w:hAnsi="Arial" w:cs="Arial"/>
          <w:sz w:val="24"/>
          <w:szCs w:val="24"/>
        </w:rPr>
        <w:t>пн.</w:t>
      </w:r>
      <w:r w:rsidR="00A32AFD" w:rsidRPr="00921B3D">
        <w:rPr>
          <w:rFonts w:ascii="Arial" w:hAnsi="Arial" w:cs="Arial"/>
          <w:sz w:val="24"/>
          <w:szCs w:val="24"/>
        </w:rPr>
        <w:t xml:space="preserve"> 1.3.6.</w:t>
      </w:r>
      <w:r w:rsidRPr="00921B3D">
        <w:rPr>
          <w:rFonts w:ascii="Arial" w:hAnsi="Arial" w:cs="Arial"/>
          <w:sz w:val="24"/>
          <w:szCs w:val="24"/>
        </w:rPr>
        <w:t xml:space="preserve"> «Описание графиков регулирования отпуска тепла в тепловые сети с анализом их обоснованности»</w:t>
      </w:r>
      <w:r w:rsidR="00A32AFD" w:rsidRPr="00921B3D">
        <w:rPr>
          <w:rFonts w:ascii="Arial" w:hAnsi="Arial" w:cs="Arial"/>
          <w:sz w:val="24"/>
          <w:szCs w:val="24"/>
        </w:rPr>
        <w:t xml:space="preserve"> </w:t>
      </w:r>
      <w:r w:rsidRPr="00921B3D">
        <w:rPr>
          <w:rFonts w:ascii="Arial" w:hAnsi="Arial" w:cs="Arial"/>
          <w:sz w:val="24"/>
          <w:szCs w:val="24"/>
        </w:rPr>
        <w:t>подр</w:t>
      </w:r>
      <w:r w:rsidR="00A32AFD" w:rsidRPr="00921B3D">
        <w:rPr>
          <w:rFonts w:ascii="Arial" w:hAnsi="Arial" w:cs="Arial"/>
          <w:sz w:val="24"/>
          <w:szCs w:val="24"/>
        </w:rPr>
        <w:t xml:space="preserve">аздела 1.3 </w:t>
      </w:r>
      <w:r w:rsidRPr="00921B3D">
        <w:rPr>
          <w:rFonts w:ascii="Arial" w:hAnsi="Arial" w:cs="Arial"/>
          <w:sz w:val="24"/>
          <w:szCs w:val="24"/>
        </w:rPr>
        <w:t xml:space="preserve">«Тепловые сети, сооружения на них и тепловые пункты» </w:t>
      </w:r>
      <w:r w:rsidR="00A32AFD" w:rsidRPr="00921B3D">
        <w:rPr>
          <w:rFonts w:ascii="Arial" w:hAnsi="Arial" w:cs="Arial"/>
          <w:sz w:val="24"/>
          <w:szCs w:val="24"/>
        </w:rPr>
        <w:t>значение «95/70</w:t>
      </w:r>
      <w:r w:rsidR="00A32AFD" w:rsidRPr="00921B3D">
        <w:rPr>
          <w:rFonts w:ascii="Arial" w:hAnsi="Arial" w:cs="Arial"/>
          <w:sz w:val="24"/>
          <w:szCs w:val="24"/>
          <w:vertAlign w:val="superscript"/>
        </w:rPr>
        <w:t>о</w:t>
      </w:r>
      <w:r w:rsidR="00A32AFD" w:rsidRPr="00921B3D">
        <w:rPr>
          <w:rFonts w:ascii="Arial" w:hAnsi="Arial" w:cs="Arial"/>
          <w:sz w:val="24"/>
          <w:szCs w:val="24"/>
        </w:rPr>
        <w:t>С» заменить на значение «85/65</w:t>
      </w:r>
      <w:r w:rsidR="00A32AFD" w:rsidRPr="00921B3D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A32AFD" w:rsidRPr="00921B3D">
        <w:rPr>
          <w:rFonts w:ascii="Arial" w:hAnsi="Arial" w:cs="Arial"/>
          <w:sz w:val="24"/>
          <w:szCs w:val="24"/>
          <w:vertAlign w:val="superscript"/>
        </w:rPr>
        <w:t>о</w:t>
      </w:r>
      <w:r w:rsidR="00A32AFD" w:rsidRPr="00921B3D">
        <w:rPr>
          <w:rFonts w:ascii="Arial" w:hAnsi="Arial" w:cs="Arial"/>
          <w:sz w:val="24"/>
          <w:szCs w:val="24"/>
        </w:rPr>
        <w:t>С</w:t>
      </w:r>
      <w:proofErr w:type="spellEnd"/>
      <w:r w:rsidR="00A32AFD" w:rsidRPr="00921B3D">
        <w:rPr>
          <w:rFonts w:ascii="Arial" w:hAnsi="Arial" w:cs="Arial"/>
          <w:sz w:val="24"/>
          <w:szCs w:val="24"/>
        </w:rPr>
        <w:t>».</w:t>
      </w:r>
    </w:p>
    <w:p w:rsidR="00DB1978" w:rsidRDefault="0072742E" w:rsidP="00DB19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742E">
        <w:rPr>
          <w:rFonts w:ascii="Arial" w:hAnsi="Arial" w:cs="Arial"/>
          <w:sz w:val="24"/>
          <w:szCs w:val="24"/>
        </w:rPr>
        <w:t xml:space="preserve">1.3.20. </w:t>
      </w:r>
      <w:r w:rsidR="00A32AFD" w:rsidRPr="0072742E">
        <w:rPr>
          <w:rFonts w:ascii="Arial" w:hAnsi="Arial" w:cs="Arial"/>
          <w:sz w:val="24"/>
          <w:szCs w:val="24"/>
        </w:rPr>
        <w:t xml:space="preserve">В первом абзаце </w:t>
      </w:r>
      <w:r w:rsidRPr="0072742E">
        <w:rPr>
          <w:rFonts w:ascii="Arial" w:hAnsi="Arial" w:cs="Arial"/>
          <w:sz w:val="24"/>
          <w:szCs w:val="24"/>
        </w:rPr>
        <w:t>пн.</w:t>
      </w:r>
      <w:r w:rsidR="00A32AFD" w:rsidRPr="0072742E">
        <w:rPr>
          <w:rFonts w:ascii="Arial" w:hAnsi="Arial" w:cs="Arial"/>
          <w:sz w:val="24"/>
          <w:szCs w:val="24"/>
        </w:rPr>
        <w:t xml:space="preserve"> 1.3.8. </w:t>
      </w:r>
      <w:r w:rsidR="004875D0">
        <w:rPr>
          <w:rFonts w:ascii="Arial" w:hAnsi="Arial" w:cs="Arial"/>
          <w:sz w:val="24"/>
          <w:szCs w:val="24"/>
        </w:rPr>
        <w:t>«</w:t>
      </w:r>
      <w:r w:rsidRPr="0072742E">
        <w:rPr>
          <w:rFonts w:ascii="Arial" w:hAnsi="Arial" w:cs="Arial"/>
          <w:sz w:val="24"/>
          <w:szCs w:val="24"/>
        </w:rPr>
        <w:t>Гидравлические режимы тепловых сетей и пьезометрические графики» подр</w:t>
      </w:r>
      <w:r w:rsidR="00A32AFD" w:rsidRPr="0072742E">
        <w:rPr>
          <w:rFonts w:ascii="Arial" w:hAnsi="Arial" w:cs="Arial"/>
          <w:sz w:val="24"/>
          <w:szCs w:val="24"/>
        </w:rPr>
        <w:t xml:space="preserve">аздела 1.3 </w:t>
      </w:r>
      <w:r w:rsidRPr="0072742E">
        <w:rPr>
          <w:rFonts w:ascii="Arial" w:hAnsi="Arial" w:cs="Arial"/>
          <w:sz w:val="24"/>
          <w:szCs w:val="24"/>
        </w:rPr>
        <w:t>«Тепловые сети, сооружения на них и тепловые пункты» слова и цифры</w:t>
      </w:r>
      <w:r w:rsidR="00A32AFD" w:rsidRPr="0072742E">
        <w:rPr>
          <w:rFonts w:ascii="Arial" w:hAnsi="Arial" w:cs="Arial"/>
          <w:sz w:val="24"/>
          <w:szCs w:val="24"/>
        </w:rPr>
        <w:t xml:space="preserve"> «К100-80-160 (100 м</w:t>
      </w:r>
      <w:r w:rsidR="00A32AFD" w:rsidRPr="0072742E">
        <w:rPr>
          <w:rFonts w:ascii="Arial" w:hAnsi="Arial" w:cs="Arial"/>
          <w:sz w:val="24"/>
          <w:szCs w:val="24"/>
          <w:vertAlign w:val="superscript"/>
        </w:rPr>
        <w:t>3</w:t>
      </w:r>
      <w:r w:rsidR="00A32AFD" w:rsidRPr="0072742E">
        <w:rPr>
          <w:rFonts w:ascii="Arial" w:hAnsi="Arial" w:cs="Arial"/>
          <w:sz w:val="24"/>
          <w:szCs w:val="24"/>
        </w:rPr>
        <w:t xml:space="preserve">/ч, 32 м) – 2 шт.» заменить </w:t>
      </w:r>
      <w:r w:rsidRPr="0072742E">
        <w:rPr>
          <w:rFonts w:ascii="Arial" w:hAnsi="Arial" w:cs="Arial"/>
          <w:sz w:val="24"/>
          <w:szCs w:val="24"/>
        </w:rPr>
        <w:t>словами и цифрами</w:t>
      </w:r>
      <w:r w:rsidR="00361569" w:rsidRPr="0072742E">
        <w:rPr>
          <w:rFonts w:ascii="Arial" w:hAnsi="Arial" w:cs="Arial"/>
          <w:sz w:val="24"/>
          <w:szCs w:val="24"/>
        </w:rPr>
        <w:t>:</w:t>
      </w:r>
      <w:r w:rsidR="00A32AFD" w:rsidRPr="0072742E">
        <w:rPr>
          <w:rFonts w:ascii="Arial" w:hAnsi="Arial" w:cs="Arial"/>
          <w:sz w:val="24"/>
          <w:szCs w:val="24"/>
        </w:rPr>
        <w:t xml:space="preserve"> </w:t>
      </w:r>
      <w:r w:rsidR="00361569" w:rsidRPr="0072742E">
        <w:rPr>
          <w:rFonts w:ascii="Arial" w:hAnsi="Arial" w:cs="Arial"/>
          <w:sz w:val="24"/>
          <w:szCs w:val="24"/>
        </w:rPr>
        <w:t>«</w:t>
      </w:r>
      <w:proofErr w:type="spellStart"/>
      <w:r w:rsidR="00361569" w:rsidRPr="0072742E">
        <w:rPr>
          <w:rFonts w:ascii="Arial" w:hAnsi="Arial" w:cs="Arial"/>
          <w:sz w:val="24"/>
          <w:szCs w:val="24"/>
        </w:rPr>
        <w:t>Grundfos</w:t>
      </w:r>
      <w:proofErr w:type="spellEnd"/>
      <w:r w:rsidR="00361569" w:rsidRPr="0072742E">
        <w:rPr>
          <w:rFonts w:ascii="Arial" w:hAnsi="Arial" w:cs="Arial"/>
          <w:sz w:val="24"/>
          <w:szCs w:val="24"/>
        </w:rPr>
        <w:t xml:space="preserve"> NB 65-160/157 (103,4 м</w:t>
      </w:r>
      <w:r w:rsidR="00361569" w:rsidRPr="0072742E">
        <w:rPr>
          <w:rFonts w:ascii="Arial" w:hAnsi="Arial" w:cs="Arial"/>
          <w:sz w:val="24"/>
          <w:szCs w:val="24"/>
          <w:vertAlign w:val="superscript"/>
        </w:rPr>
        <w:t>3</w:t>
      </w:r>
      <w:r w:rsidR="00361569" w:rsidRPr="0072742E">
        <w:rPr>
          <w:rFonts w:ascii="Arial" w:hAnsi="Arial" w:cs="Arial"/>
          <w:sz w:val="24"/>
          <w:szCs w:val="24"/>
        </w:rPr>
        <w:t>/ч, 27,1 м)».</w:t>
      </w:r>
    </w:p>
    <w:p w:rsidR="004A58FC" w:rsidRDefault="00DB1978" w:rsidP="004A58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1978">
        <w:rPr>
          <w:rFonts w:ascii="Arial" w:hAnsi="Arial" w:cs="Arial"/>
          <w:sz w:val="24"/>
          <w:szCs w:val="24"/>
        </w:rPr>
        <w:t xml:space="preserve">1.3.21. </w:t>
      </w:r>
      <w:r>
        <w:rPr>
          <w:rFonts w:ascii="Arial" w:hAnsi="Arial" w:cs="Arial"/>
          <w:sz w:val="24"/>
          <w:szCs w:val="24"/>
        </w:rPr>
        <w:t xml:space="preserve">В </w:t>
      </w:r>
      <w:r w:rsidRPr="00DB1978">
        <w:rPr>
          <w:rFonts w:ascii="Arial" w:hAnsi="Arial" w:cs="Arial"/>
          <w:sz w:val="24"/>
          <w:szCs w:val="24"/>
        </w:rPr>
        <w:t>пн.</w:t>
      </w:r>
      <w:r>
        <w:rPr>
          <w:rFonts w:ascii="Arial" w:hAnsi="Arial" w:cs="Arial"/>
          <w:sz w:val="24"/>
          <w:szCs w:val="24"/>
        </w:rPr>
        <w:t xml:space="preserve"> </w:t>
      </w:r>
      <w:r w:rsidR="00A40331" w:rsidRPr="00DB1978">
        <w:rPr>
          <w:rFonts w:ascii="Arial" w:hAnsi="Arial" w:cs="Arial"/>
          <w:sz w:val="24"/>
          <w:szCs w:val="24"/>
        </w:rPr>
        <w:t xml:space="preserve">1.3.8 </w:t>
      </w:r>
      <w:r w:rsidR="004875D0">
        <w:rPr>
          <w:rFonts w:ascii="Arial" w:hAnsi="Arial" w:cs="Arial"/>
          <w:sz w:val="24"/>
          <w:szCs w:val="24"/>
        </w:rPr>
        <w:t>«</w:t>
      </w:r>
      <w:r w:rsidRPr="00DB1978">
        <w:rPr>
          <w:rFonts w:ascii="Arial" w:hAnsi="Arial" w:cs="Arial"/>
          <w:sz w:val="24"/>
          <w:szCs w:val="24"/>
        </w:rPr>
        <w:t>Гидравлические режимы тепловых сетей и пьезометрические графики» подраздела</w:t>
      </w:r>
      <w:r w:rsidR="00A40331" w:rsidRPr="00DB1978">
        <w:rPr>
          <w:rFonts w:ascii="Arial" w:hAnsi="Arial" w:cs="Arial"/>
          <w:sz w:val="24"/>
          <w:szCs w:val="24"/>
        </w:rPr>
        <w:t xml:space="preserve"> 1.3 </w:t>
      </w:r>
      <w:r w:rsidR="0072742E" w:rsidRPr="00DB1978">
        <w:rPr>
          <w:rFonts w:ascii="Arial" w:hAnsi="Arial" w:cs="Arial"/>
          <w:sz w:val="24"/>
          <w:szCs w:val="24"/>
        </w:rPr>
        <w:t xml:space="preserve">«Тепловые сети, сооружения на них и тепловые пункты» </w:t>
      </w:r>
      <w:r w:rsidR="00A40331" w:rsidRPr="00DB1978">
        <w:rPr>
          <w:rFonts w:ascii="Arial" w:hAnsi="Arial" w:cs="Arial"/>
          <w:sz w:val="24"/>
          <w:szCs w:val="24"/>
        </w:rPr>
        <w:t xml:space="preserve">в </w:t>
      </w:r>
      <w:r w:rsidRPr="00DB1978">
        <w:rPr>
          <w:rFonts w:ascii="Arial" w:hAnsi="Arial" w:cs="Arial"/>
          <w:sz w:val="24"/>
          <w:szCs w:val="24"/>
        </w:rPr>
        <w:t>четвертом</w:t>
      </w:r>
      <w:r w:rsidR="00A40331" w:rsidRPr="00DB1978">
        <w:rPr>
          <w:rFonts w:ascii="Arial" w:hAnsi="Arial" w:cs="Arial"/>
          <w:sz w:val="24"/>
          <w:szCs w:val="24"/>
        </w:rPr>
        <w:t xml:space="preserve"> абзаце исключить слова: «В момент обследования в работе находился один сетевой насос </w:t>
      </w:r>
      <w:proofErr w:type="gramStart"/>
      <w:r w:rsidR="00A40331" w:rsidRPr="00DB1978">
        <w:rPr>
          <w:rFonts w:ascii="Arial" w:hAnsi="Arial" w:cs="Arial"/>
          <w:sz w:val="24"/>
          <w:szCs w:val="24"/>
        </w:rPr>
        <w:t>К</w:t>
      </w:r>
      <w:proofErr w:type="gramEnd"/>
      <w:r w:rsidR="00A40331" w:rsidRPr="00DB1978">
        <w:rPr>
          <w:rFonts w:ascii="Arial" w:hAnsi="Arial" w:cs="Arial"/>
          <w:sz w:val="24"/>
          <w:szCs w:val="24"/>
        </w:rPr>
        <w:t xml:space="preserve"> 100-80- 160 (100 м 3 /ч, 32 м).».</w:t>
      </w:r>
    </w:p>
    <w:p w:rsidR="00274652" w:rsidRPr="004A58FC" w:rsidRDefault="004A58FC" w:rsidP="004A58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58FC">
        <w:rPr>
          <w:rFonts w:ascii="Arial" w:hAnsi="Arial" w:cs="Arial"/>
          <w:sz w:val="24"/>
          <w:szCs w:val="24"/>
        </w:rPr>
        <w:t xml:space="preserve">1.3.22. </w:t>
      </w:r>
      <w:r w:rsidR="00274652" w:rsidRPr="004A58FC">
        <w:rPr>
          <w:rFonts w:ascii="Arial" w:hAnsi="Arial" w:cs="Arial"/>
          <w:sz w:val="24"/>
          <w:szCs w:val="24"/>
        </w:rPr>
        <w:t xml:space="preserve">Таблицу 1.3.7 </w:t>
      </w:r>
      <w:r w:rsidRPr="004A58FC">
        <w:rPr>
          <w:rFonts w:ascii="Arial" w:hAnsi="Arial" w:cs="Arial"/>
          <w:sz w:val="24"/>
          <w:szCs w:val="24"/>
        </w:rPr>
        <w:t xml:space="preserve">«Расчетные потери тепловой энергии в сетях» </w:t>
      </w:r>
      <w:r w:rsidR="00274652" w:rsidRPr="004A58FC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61569" w:rsidRPr="004A58FC" w:rsidRDefault="00361569" w:rsidP="00A32AF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8"/>
        <w:gridCol w:w="1218"/>
        <w:gridCol w:w="1305"/>
        <w:gridCol w:w="1250"/>
        <w:gridCol w:w="2039"/>
      </w:tblGrid>
      <w:tr w:rsidR="00274652" w:rsidRPr="00D22424" w:rsidTr="00274652">
        <w:tc>
          <w:tcPr>
            <w:tcW w:w="2038" w:type="dxa"/>
            <w:vAlign w:val="center"/>
          </w:tcPr>
          <w:p w:rsidR="00274652" w:rsidRPr="00D22424" w:rsidRDefault="00274652" w:rsidP="00274652">
            <w:pPr>
              <w:jc w:val="center"/>
              <w:rPr>
                <w:rFonts w:ascii="Courier New" w:hAnsi="Courier New" w:cs="Courier New"/>
                <w:b/>
              </w:rPr>
            </w:pPr>
            <w:r w:rsidRPr="00D22424">
              <w:rPr>
                <w:rFonts w:ascii="Courier New" w:hAnsi="Courier New" w:cs="Courier New"/>
                <w:b/>
              </w:rPr>
              <w:t xml:space="preserve">Потери в сетях, </w:t>
            </w:r>
            <w:r w:rsidRPr="00D22424">
              <w:rPr>
                <w:rFonts w:ascii="Courier New" w:hAnsi="Courier New" w:cs="Courier New"/>
              </w:rPr>
              <w:t>составляющие</w:t>
            </w:r>
          </w:p>
        </w:tc>
        <w:tc>
          <w:tcPr>
            <w:tcW w:w="1218" w:type="dxa"/>
            <w:vAlign w:val="center"/>
          </w:tcPr>
          <w:p w:rsidR="00274652" w:rsidRPr="00D22424" w:rsidRDefault="00274652" w:rsidP="00274652">
            <w:pPr>
              <w:jc w:val="center"/>
              <w:rPr>
                <w:rFonts w:ascii="Courier New" w:hAnsi="Courier New" w:cs="Courier New"/>
                <w:b/>
              </w:rPr>
            </w:pPr>
            <w:r w:rsidRPr="00D22424">
              <w:rPr>
                <w:rFonts w:ascii="Courier New" w:hAnsi="Courier New" w:cs="Courier New"/>
                <w:b/>
              </w:rPr>
              <w:t>Макс.,</w:t>
            </w:r>
          </w:p>
          <w:p w:rsidR="00274652" w:rsidRPr="00D22424" w:rsidRDefault="00274652" w:rsidP="00274652">
            <w:pPr>
              <w:jc w:val="center"/>
              <w:rPr>
                <w:rFonts w:ascii="Courier New" w:hAnsi="Courier New" w:cs="Courier New"/>
                <w:i/>
              </w:rPr>
            </w:pPr>
            <w:r w:rsidRPr="00D22424">
              <w:rPr>
                <w:rFonts w:ascii="Courier New" w:hAnsi="Courier New" w:cs="Courier New"/>
                <w:i/>
              </w:rPr>
              <w:t>Гкал/ч</w:t>
            </w:r>
          </w:p>
        </w:tc>
        <w:tc>
          <w:tcPr>
            <w:tcW w:w="1305" w:type="dxa"/>
            <w:vAlign w:val="center"/>
          </w:tcPr>
          <w:p w:rsidR="00274652" w:rsidRPr="00D22424" w:rsidRDefault="00274652" w:rsidP="00274652">
            <w:pPr>
              <w:jc w:val="center"/>
              <w:rPr>
                <w:rFonts w:ascii="Courier New" w:hAnsi="Courier New" w:cs="Courier New"/>
                <w:b/>
              </w:rPr>
            </w:pPr>
            <w:r w:rsidRPr="00D22424">
              <w:rPr>
                <w:rFonts w:ascii="Courier New" w:hAnsi="Courier New" w:cs="Courier New"/>
                <w:b/>
              </w:rPr>
              <w:t>Отопит.</w:t>
            </w:r>
          </w:p>
          <w:p w:rsidR="00274652" w:rsidRPr="00D22424" w:rsidRDefault="00274652" w:rsidP="00274652">
            <w:pPr>
              <w:jc w:val="center"/>
              <w:rPr>
                <w:rFonts w:ascii="Courier New" w:hAnsi="Courier New" w:cs="Courier New"/>
              </w:rPr>
            </w:pPr>
            <w:r w:rsidRPr="00D22424">
              <w:rPr>
                <w:rFonts w:ascii="Courier New" w:hAnsi="Courier New" w:cs="Courier New"/>
                <w:b/>
              </w:rPr>
              <w:t xml:space="preserve">период, </w:t>
            </w:r>
            <w:r w:rsidRPr="00D22424">
              <w:rPr>
                <w:rFonts w:ascii="Courier New" w:hAnsi="Courier New" w:cs="Courier New"/>
                <w:i/>
              </w:rPr>
              <w:t>Гкал</w:t>
            </w:r>
          </w:p>
        </w:tc>
        <w:tc>
          <w:tcPr>
            <w:tcW w:w="1250" w:type="dxa"/>
            <w:vAlign w:val="center"/>
          </w:tcPr>
          <w:p w:rsidR="00274652" w:rsidRPr="00D22424" w:rsidRDefault="00274652" w:rsidP="00274652">
            <w:pPr>
              <w:jc w:val="center"/>
              <w:rPr>
                <w:rFonts w:ascii="Courier New" w:hAnsi="Courier New" w:cs="Courier New"/>
              </w:rPr>
            </w:pPr>
            <w:r w:rsidRPr="00D22424">
              <w:rPr>
                <w:rFonts w:ascii="Courier New" w:hAnsi="Courier New" w:cs="Courier New"/>
                <w:b/>
              </w:rPr>
              <w:t xml:space="preserve">Летний период, </w:t>
            </w:r>
            <w:r w:rsidRPr="00D22424">
              <w:rPr>
                <w:rFonts w:ascii="Courier New" w:hAnsi="Courier New" w:cs="Courier New"/>
                <w:i/>
              </w:rPr>
              <w:t>Гкал</w:t>
            </w:r>
          </w:p>
        </w:tc>
        <w:tc>
          <w:tcPr>
            <w:tcW w:w="2039" w:type="dxa"/>
            <w:vAlign w:val="center"/>
          </w:tcPr>
          <w:p w:rsidR="00274652" w:rsidRPr="00D22424" w:rsidRDefault="00274652" w:rsidP="00274652">
            <w:pPr>
              <w:jc w:val="center"/>
              <w:rPr>
                <w:rFonts w:ascii="Courier New" w:hAnsi="Courier New" w:cs="Courier New"/>
                <w:b/>
              </w:rPr>
            </w:pPr>
            <w:r w:rsidRPr="00D22424">
              <w:rPr>
                <w:rFonts w:ascii="Courier New" w:hAnsi="Courier New" w:cs="Courier New"/>
                <w:b/>
              </w:rPr>
              <w:t>Годовые,</w:t>
            </w:r>
          </w:p>
          <w:p w:rsidR="00274652" w:rsidRPr="00D22424" w:rsidRDefault="00274652" w:rsidP="00274652">
            <w:pPr>
              <w:jc w:val="center"/>
              <w:rPr>
                <w:rFonts w:ascii="Courier New" w:hAnsi="Courier New" w:cs="Courier New"/>
                <w:i/>
              </w:rPr>
            </w:pPr>
            <w:r w:rsidRPr="00D22424">
              <w:rPr>
                <w:rFonts w:ascii="Courier New" w:hAnsi="Courier New" w:cs="Courier New"/>
                <w:i/>
              </w:rPr>
              <w:t>Гкал</w:t>
            </w:r>
          </w:p>
        </w:tc>
      </w:tr>
      <w:tr w:rsidR="00274652" w:rsidRPr="00D22424" w:rsidTr="00274652">
        <w:tc>
          <w:tcPr>
            <w:tcW w:w="2038" w:type="dxa"/>
          </w:tcPr>
          <w:p w:rsidR="00274652" w:rsidRPr="00D22424" w:rsidRDefault="00274652" w:rsidP="00A32AFD">
            <w:pPr>
              <w:jc w:val="both"/>
              <w:rPr>
                <w:rFonts w:ascii="Courier New" w:hAnsi="Courier New" w:cs="Courier New"/>
                <w:b/>
              </w:rPr>
            </w:pPr>
            <w:r w:rsidRPr="00D22424">
              <w:rPr>
                <w:rFonts w:ascii="Courier New" w:hAnsi="Courier New" w:cs="Courier New"/>
                <w:b/>
              </w:rPr>
              <w:t>Сеть котельной</w:t>
            </w:r>
          </w:p>
        </w:tc>
        <w:tc>
          <w:tcPr>
            <w:tcW w:w="1218" w:type="dxa"/>
          </w:tcPr>
          <w:p w:rsidR="00274652" w:rsidRPr="00D22424" w:rsidRDefault="00C620B8" w:rsidP="00274652">
            <w:pPr>
              <w:jc w:val="center"/>
              <w:rPr>
                <w:rFonts w:ascii="Courier New" w:hAnsi="Courier New" w:cs="Courier New"/>
                <w:b/>
              </w:rPr>
            </w:pPr>
            <w:r w:rsidRPr="00D22424">
              <w:rPr>
                <w:rFonts w:ascii="Courier New" w:hAnsi="Courier New" w:cs="Courier New"/>
                <w:b/>
              </w:rPr>
              <w:t>0,0155</w:t>
            </w:r>
          </w:p>
        </w:tc>
        <w:tc>
          <w:tcPr>
            <w:tcW w:w="1305" w:type="dxa"/>
          </w:tcPr>
          <w:p w:rsidR="00274652" w:rsidRPr="00D22424" w:rsidRDefault="00D951C9" w:rsidP="00274652">
            <w:pPr>
              <w:jc w:val="center"/>
              <w:rPr>
                <w:rFonts w:ascii="Courier New" w:hAnsi="Courier New" w:cs="Courier New"/>
                <w:b/>
              </w:rPr>
            </w:pPr>
            <w:r w:rsidRPr="00D22424">
              <w:rPr>
                <w:rFonts w:ascii="Courier New" w:hAnsi="Courier New" w:cs="Courier New"/>
                <w:b/>
              </w:rPr>
              <w:t>86,679</w:t>
            </w:r>
          </w:p>
        </w:tc>
        <w:tc>
          <w:tcPr>
            <w:tcW w:w="1250" w:type="dxa"/>
          </w:tcPr>
          <w:p w:rsidR="00274652" w:rsidRPr="00D22424" w:rsidRDefault="00274652" w:rsidP="00274652">
            <w:pPr>
              <w:jc w:val="center"/>
              <w:rPr>
                <w:rFonts w:ascii="Courier New" w:hAnsi="Courier New" w:cs="Courier New"/>
                <w:b/>
              </w:rPr>
            </w:pPr>
            <w:r w:rsidRPr="00D22424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2039" w:type="dxa"/>
          </w:tcPr>
          <w:p w:rsidR="00274652" w:rsidRPr="00D22424" w:rsidRDefault="00D951C9" w:rsidP="00274652">
            <w:pPr>
              <w:jc w:val="center"/>
              <w:rPr>
                <w:rFonts w:ascii="Courier New" w:hAnsi="Courier New" w:cs="Courier New"/>
                <w:b/>
              </w:rPr>
            </w:pPr>
            <w:r w:rsidRPr="00D22424">
              <w:rPr>
                <w:rFonts w:ascii="Courier New" w:hAnsi="Courier New" w:cs="Courier New"/>
                <w:b/>
              </w:rPr>
              <w:t>86,679</w:t>
            </w:r>
          </w:p>
        </w:tc>
      </w:tr>
      <w:tr w:rsidR="00274652" w:rsidRPr="00D22424" w:rsidTr="00274652">
        <w:tc>
          <w:tcPr>
            <w:tcW w:w="2038" w:type="dxa"/>
          </w:tcPr>
          <w:p w:rsidR="00274652" w:rsidRPr="00D22424" w:rsidRDefault="00274652" w:rsidP="00274652">
            <w:pPr>
              <w:jc w:val="both"/>
              <w:rPr>
                <w:rFonts w:ascii="Courier New" w:hAnsi="Courier New" w:cs="Courier New"/>
              </w:rPr>
            </w:pPr>
            <w:r w:rsidRPr="00D22424">
              <w:rPr>
                <w:rFonts w:ascii="Courier New" w:hAnsi="Courier New" w:cs="Courier New"/>
              </w:rPr>
              <w:t>-от охлаждения</w:t>
            </w:r>
          </w:p>
        </w:tc>
        <w:tc>
          <w:tcPr>
            <w:tcW w:w="1218" w:type="dxa"/>
          </w:tcPr>
          <w:p w:rsidR="00274652" w:rsidRPr="00D22424" w:rsidRDefault="00C620B8" w:rsidP="00274652">
            <w:pPr>
              <w:jc w:val="center"/>
              <w:rPr>
                <w:rFonts w:ascii="Courier New" w:hAnsi="Courier New" w:cs="Courier New"/>
              </w:rPr>
            </w:pPr>
            <w:r w:rsidRPr="00D22424">
              <w:rPr>
                <w:rFonts w:ascii="Courier New" w:hAnsi="Courier New" w:cs="Courier New"/>
              </w:rPr>
              <w:t>0,0149</w:t>
            </w:r>
          </w:p>
        </w:tc>
        <w:tc>
          <w:tcPr>
            <w:tcW w:w="1305" w:type="dxa"/>
          </w:tcPr>
          <w:p w:rsidR="00274652" w:rsidRPr="00D22424" w:rsidRDefault="00D951C9" w:rsidP="00274652">
            <w:pPr>
              <w:jc w:val="center"/>
              <w:rPr>
                <w:rFonts w:ascii="Courier New" w:hAnsi="Courier New" w:cs="Courier New"/>
              </w:rPr>
            </w:pPr>
            <w:r w:rsidRPr="00D22424">
              <w:rPr>
                <w:rFonts w:ascii="Courier New" w:hAnsi="Courier New" w:cs="Courier New"/>
              </w:rPr>
              <w:t>83,596</w:t>
            </w:r>
          </w:p>
        </w:tc>
        <w:tc>
          <w:tcPr>
            <w:tcW w:w="1250" w:type="dxa"/>
          </w:tcPr>
          <w:p w:rsidR="00274652" w:rsidRPr="00D22424" w:rsidRDefault="00274652" w:rsidP="00274652">
            <w:pPr>
              <w:jc w:val="center"/>
              <w:rPr>
                <w:rFonts w:ascii="Courier New" w:hAnsi="Courier New" w:cs="Courier New"/>
              </w:rPr>
            </w:pPr>
            <w:r w:rsidRPr="00D22424">
              <w:rPr>
                <w:rFonts w:ascii="Courier New" w:hAnsi="Courier New" w:cs="Courier New"/>
              </w:rPr>
              <w:t>0,0</w:t>
            </w:r>
          </w:p>
        </w:tc>
        <w:tc>
          <w:tcPr>
            <w:tcW w:w="2039" w:type="dxa"/>
          </w:tcPr>
          <w:p w:rsidR="00274652" w:rsidRPr="00D22424" w:rsidRDefault="00D951C9" w:rsidP="00274652">
            <w:pPr>
              <w:jc w:val="center"/>
              <w:rPr>
                <w:rFonts w:ascii="Courier New" w:hAnsi="Courier New" w:cs="Courier New"/>
              </w:rPr>
            </w:pPr>
            <w:r w:rsidRPr="00D22424">
              <w:rPr>
                <w:rFonts w:ascii="Courier New" w:hAnsi="Courier New" w:cs="Courier New"/>
              </w:rPr>
              <w:t>83,596</w:t>
            </w:r>
          </w:p>
        </w:tc>
      </w:tr>
      <w:tr w:rsidR="00274652" w:rsidRPr="00D22424" w:rsidTr="00274652">
        <w:tc>
          <w:tcPr>
            <w:tcW w:w="2038" w:type="dxa"/>
          </w:tcPr>
          <w:p w:rsidR="00274652" w:rsidRPr="00D22424" w:rsidRDefault="00274652" w:rsidP="00274652">
            <w:pPr>
              <w:jc w:val="both"/>
              <w:rPr>
                <w:rFonts w:ascii="Courier New" w:hAnsi="Courier New" w:cs="Courier New"/>
              </w:rPr>
            </w:pPr>
            <w:r w:rsidRPr="00D22424">
              <w:rPr>
                <w:rFonts w:ascii="Courier New" w:hAnsi="Courier New" w:cs="Courier New"/>
              </w:rPr>
              <w:t>-с утечкой</w:t>
            </w:r>
          </w:p>
        </w:tc>
        <w:tc>
          <w:tcPr>
            <w:tcW w:w="1218" w:type="dxa"/>
          </w:tcPr>
          <w:p w:rsidR="00274652" w:rsidRPr="00D22424" w:rsidRDefault="00C620B8" w:rsidP="00274652">
            <w:pPr>
              <w:jc w:val="center"/>
              <w:rPr>
                <w:rFonts w:ascii="Courier New" w:hAnsi="Courier New" w:cs="Courier New"/>
              </w:rPr>
            </w:pPr>
            <w:r w:rsidRPr="00D22424">
              <w:rPr>
                <w:rFonts w:ascii="Courier New" w:hAnsi="Courier New" w:cs="Courier New"/>
              </w:rPr>
              <w:t>0,00055</w:t>
            </w:r>
          </w:p>
        </w:tc>
        <w:tc>
          <w:tcPr>
            <w:tcW w:w="1305" w:type="dxa"/>
          </w:tcPr>
          <w:p w:rsidR="00274652" w:rsidRPr="00D22424" w:rsidRDefault="00D951C9" w:rsidP="00274652">
            <w:pPr>
              <w:jc w:val="center"/>
              <w:rPr>
                <w:rFonts w:ascii="Courier New" w:hAnsi="Courier New" w:cs="Courier New"/>
              </w:rPr>
            </w:pPr>
            <w:r w:rsidRPr="00D22424">
              <w:rPr>
                <w:rFonts w:ascii="Courier New" w:hAnsi="Courier New" w:cs="Courier New"/>
              </w:rPr>
              <w:t>3,083</w:t>
            </w:r>
          </w:p>
        </w:tc>
        <w:tc>
          <w:tcPr>
            <w:tcW w:w="1250" w:type="dxa"/>
          </w:tcPr>
          <w:p w:rsidR="00274652" w:rsidRPr="00D22424" w:rsidRDefault="00274652" w:rsidP="00274652">
            <w:pPr>
              <w:jc w:val="center"/>
              <w:rPr>
                <w:rFonts w:ascii="Courier New" w:hAnsi="Courier New" w:cs="Courier New"/>
              </w:rPr>
            </w:pPr>
            <w:r w:rsidRPr="00D22424">
              <w:rPr>
                <w:rFonts w:ascii="Courier New" w:hAnsi="Courier New" w:cs="Courier New"/>
              </w:rPr>
              <w:t>0,0</w:t>
            </w:r>
          </w:p>
        </w:tc>
        <w:tc>
          <w:tcPr>
            <w:tcW w:w="2039" w:type="dxa"/>
          </w:tcPr>
          <w:p w:rsidR="00274652" w:rsidRPr="00D22424" w:rsidRDefault="00C620B8" w:rsidP="00274652">
            <w:pPr>
              <w:jc w:val="center"/>
              <w:rPr>
                <w:rFonts w:ascii="Courier New" w:hAnsi="Courier New" w:cs="Courier New"/>
              </w:rPr>
            </w:pPr>
            <w:r w:rsidRPr="00D22424">
              <w:rPr>
                <w:rFonts w:ascii="Courier New" w:hAnsi="Courier New" w:cs="Courier New"/>
              </w:rPr>
              <w:t>3,133</w:t>
            </w:r>
          </w:p>
        </w:tc>
      </w:tr>
    </w:tbl>
    <w:p w:rsidR="00361569" w:rsidRPr="00274652" w:rsidRDefault="00361569" w:rsidP="00A3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569" w:rsidRPr="00D97C4A" w:rsidRDefault="00D97C4A" w:rsidP="00A3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C4A">
        <w:rPr>
          <w:rFonts w:ascii="Arial" w:hAnsi="Arial" w:cs="Arial"/>
          <w:sz w:val="24"/>
          <w:szCs w:val="24"/>
        </w:rPr>
        <w:t xml:space="preserve">1.3.23. </w:t>
      </w:r>
      <w:r w:rsidR="00274652" w:rsidRPr="00D97C4A">
        <w:rPr>
          <w:rFonts w:ascii="Arial" w:hAnsi="Arial" w:cs="Arial"/>
          <w:sz w:val="24"/>
          <w:szCs w:val="24"/>
        </w:rPr>
        <w:t xml:space="preserve">В </w:t>
      </w:r>
      <w:r w:rsidRPr="00D97C4A">
        <w:rPr>
          <w:rFonts w:ascii="Arial" w:hAnsi="Arial" w:cs="Arial"/>
          <w:sz w:val="24"/>
          <w:szCs w:val="24"/>
        </w:rPr>
        <w:t>пн.</w:t>
      </w:r>
      <w:r w:rsidR="00274652" w:rsidRPr="00D97C4A">
        <w:rPr>
          <w:rFonts w:ascii="Arial" w:hAnsi="Arial" w:cs="Arial"/>
          <w:sz w:val="24"/>
          <w:szCs w:val="24"/>
        </w:rPr>
        <w:t xml:space="preserve"> 1.3.13 </w:t>
      </w:r>
      <w:r w:rsidRPr="00D97C4A">
        <w:rPr>
          <w:rFonts w:ascii="Arial" w:hAnsi="Arial" w:cs="Arial"/>
          <w:sz w:val="24"/>
          <w:szCs w:val="24"/>
        </w:rPr>
        <w:t>«Описание нормативов технологических потерь при передаче тепловой энергии, теплоносителя, включаемых в расчёт отпущенных тепловой энергии и теплоносителя» подр</w:t>
      </w:r>
      <w:r w:rsidR="00274652" w:rsidRPr="00D97C4A">
        <w:rPr>
          <w:rFonts w:ascii="Arial" w:hAnsi="Arial" w:cs="Arial"/>
          <w:sz w:val="24"/>
          <w:szCs w:val="24"/>
        </w:rPr>
        <w:t xml:space="preserve">аздела 1.3 </w:t>
      </w:r>
      <w:r w:rsidRPr="00D97C4A">
        <w:rPr>
          <w:rFonts w:ascii="Arial" w:hAnsi="Arial" w:cs="Arial"/>
          <w:sz w:val="24"/>
          <w:szCs w:val="24"/>
        </w:rPr>
        <w:t>«Тепловые сети, сооружения на них и тепловые пункты» второй</w:t>
      </w:r>
      <w:r w:rsidR="00274652" w:rsidRPr="00D97C4A">
        <w:rPr>
          <w:rFonts w:ascii="Arial" w:hAnsi="Arial" w:cs="Arial"/>
          <w:sz w:val="24"/>
          <w:szCs w:val="24"/>
        </w:rPr>
        <w:t xml:space="preserve"> абзац</w:t>
      </w:r>
      <w:r w:rsidR="00A658A1" w:rsidRPr="00D97C4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A658A1" w:rsidRPr="00D97C4A" w:rsidRDefault="00A658A1" w:rsidP="00A3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C4A">
        <w:rPr>
          <w:rFonts w:ascii="Arial" w:hAnsi="Arial" w:cs="Arial"/>
          <w:sz w:val="24"/>
          <w:szCs w:val="24"/>
        </w:rPr>
        <w:t xml:space="preserve">«Относительная доля нормативных потерь в тепловых сетях, отнесенная к полезному отпуску тепловой энергии в тепловые сети </w:t>
      </w:r>
      <w:r w:rsidR="00C620B8" w:rsidRPr="00D97C4A">
        <w:rPr>
          <w:rFonts w:ascii="Arial" w:hAnsi="Arial" w:cs="Arial"/>
          <w:sz w:val="24"/>
          <w:szCs w:val="24"/>
        </w:rPr>
        <w:t>составляет 9,74</w:t>
      </w:r>
      <w:r w:rsidRPr="00D97C4A">
        <w:rPr>
          <w:rFonts w:ascii="Arial" w:hAnsi="Arial" w:cs="Arial"/>
          <w:sz w:val="24"/>
          <w:szCs w:val="24"/>
        </w:rPr>
        <w:t>%. Фактические тепловые потери могут быть определены только после проведения испытаний тепловых сетей на фактические тепловые потери.».</w:t>
      </w:r>
    </w:p>
    <w:p w:rsidR="0010484B" w:rsidRDefault="0010484B" w:rsidP="001048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84B">
        <w:rPr>
          <w:rFonts w:ascii="Arial" w:hAnsi="Arial" w:cs="Arial"/>
          <w:sz w:val="24"/>
          <w:szCs w:val="24"/>
        </w:rPr>
        <w:lastRenderedPageBreak/>
        <w:t xml:space="preserve">1.3.24. </w:t>
      </w:r>
      <w:r w:rsidR="00A658A1" w:rsidRPr="0010484B">
        <w:rPr>
          <w:rFonts w:ascii="Arial" w:hAnsi="Arial" w:cs="Arial"/>
          <w:sz w:val="24"/>
          <w:szCs w:val="24"/>
        </w:rPr>
        <w:t xml:space="preserve">В Таблице 1.4.1 </w:t>
      </w:r>
      <w:r w:rsidRPr="0010484B">
        <w:rPr>
          <w:rFonts w:ascii="Arial" w:hAnsi="Arial" w:cs="Arial"/>
          <w:sz w:val="24"/>
          <w:szCs w:val="24"/>
        </w:rPr>
        <w:t xml:space="preserve">«Зоны действия источников тепловой энергии» </w:t>
      </w:r>
      <w:r w:rsidR="00A658A1" w:rsidRPr="0010484B">
        <w:rPr>
          <w:rFonts w:ascii="Arial" w:hAnsi="Arial" w:cs="Arial"/>
          <w:sz w:val="24"/>
          <w:szCs w:val="24"/>
        </w:rPr>
        <w:t>в столбце «</w:t>
      </w:r>
      <w:r w:rsidR="00A658A1" w:rsidRPr="0010484B">
        <w:rPr>
          <w:rFonts w:ascii="Arial" w:hAnsi="Arial" w:cs="Arial"/>
          <w:b/>
          <w:sz w:val="24"/>
          <w:szCs w:val="24"/>
        </w:rPr>
        <w:t>Расчетная нагрузка</w:t>
      </w:r>
      <w:r w:rsidR="00A658A1" w:rsidRPr="0010484B">
        <w:rPr>
          <w:rFonts w:ascii="Arial" w:hAnsi="Arial" w:cs="Arial"/>
          <w:sz w:val="24"/>
          <w:szCs w:val="24"/>
        </w:rPr>
        <w:t xml:space="preserve">, </w:t>
      </w:r>
      <w:r w:rsidR="00A658A1" w:rsidRPr="0010484B">
        <w:rPr>
          <w:rFonts w:ascii="Arial" w:hAnsi="Arial" w:cs="Arial"/>
          <w:i/>
          <w:sz w:val="24"/>
          <w:szCs w:val="24"/>
        </w:rPr>
        <w:t>Гкал/ч</w:t>
      </w:r>
      <w:r w:rsidR="00A658A1" w:rsidRPr="0010484B">
        <w:rPr>
          <w:rFonts w:ascii="Arial" w:hAnsi="Arial" w:cs="Arial"/>
          <w:sz w:val="24"/>
          <w:szCs w:val="24"/>
        </w:rPr>
        <w:t xml:space="preserve">» </w:t>
      </w:r>
      <w:r w:rsidRPr="0010484B">
        <w:rPr>
          <w:rFonts w:ascii="Arial" w:hAnsi="Arial" w:cs="Arial"/>
          <w:sz w:val="24"/>
          <w:szCs w:val="24"/>
        </w:rPr>
        <w:t>цифру</w:t>
      </w:r>
      <w:r w:rsidR="00A658A1" w:rsidRPr="0010484B">
        <w:rPr>
          <w:rFonts w:ascii="Arial" w:hAnsi="Arial" w:cs="Arial"/>
          <w:sz w:val="24"/>
          <w:szCs w:val="24"/>
        </w:rPr>
        <w:t xml:space="preserve"> «0,31» </w:t>
      </w:r>
      <w:r w:rsidRPr="0010484B">
        <w:rPr>
          <w:rFonts w:ascii="Arial" w:hAnsi="Arial" w:cs="Arial"/>
          <w:sz w:val="24"/>
          <w:szCs w:val="24"/>
        </w:rPr>
        <w:t>заменить на цифр</w:t>
      </w:r>
      <w:r>
        <w:rPr>
          <w:rFonts w:ascii="Arial" w:hAnsi="Arial" w:cs="Arial"/>
          <w:sz w:val="24"/>
          <w:szCs w:val="24"/>
        </w:rPr>
        <w:t>у</w:t>
      </w:r>
      <w:r w:rsidR="00A658A1" w:rsidRPr="0010484B">
        <w:rPr>
          <w:rFonts w:ascii="Arial" w:hAnsi="Arial" w:cs="Arial"/>
          <w:sz w:val="24"/>
          <w:szCs w:val="24"/>
        </w:rPr>
        <w:t xml:space="preserve"> «0,275».</w:t>
      </w:r>
    </w:p>
    <w:p w:rsidR="006B65B4" w:rsidRPr="0010484B" w:rsidRDefault="00120511" w:rsidP="001048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1.3.2</w:t>
      </w:r>
      <w:r w:rsidR="0010484B" w:rsidRPr="0010484B">
        <w:rPr>
          <w:rFonts w:ascii="Arial" w:hAnsi="Arial" w:cs="Arial"/>
          <w:sz w:val="24"/>
          <w:szCs w:val="24"/>
        </w:rPr>
        <w:t xml:space="preserve">5. </w:t>
      </w:r>
      <w:r w:rsidR="006B65B4" w:rsidRPr="0010484B">
        <w:rPr>
          <w:rFonts w:ascii="Arial" w:hAnsi="Arial" w:cs="Arial"/>
          <w:sz w:val="24"/>
          <w:szCs w:val="24"/>
        </w:rPr>
        <w:t xml:space="preserve">Таблицу 1.5.1 </w:t>
      </w:r>
      <w:r w:rsidR="0010484B" w:rsidRPr="0010484B">
        <w:rPr>
          <w:rFonts w:ascii="Arial" w:hAnsi="Arial" w:cs="Arial"/>
          <w:sz w:val="24"/>
          <w:szCs w:val="24"/>
        </w:rPr>
        <w:t xml:space="preserve">«Общие характеристики групп тепловых потребителей» </w:t>
      </w:r>
      <w:r w:rsidR="006B65B4" w:rsidRPr="0010484B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A658A1" w:rsidRPr="0010484B" w:rsidRDefault="00A658A1" w:rsidP="00A32AF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8"/>
        <w:gridCol w:w="1196"/>
        <w:gridCol w:w="1822"/>
        <w:gridCol w:w="2009"/>
        <w:gridCol w:w="2009"/>
      </w:tblGrid>
      <w:tr w:rsidR="006B65B4" w:rsidRPr="00F32142" w:rsidTr="006B65B4">
        <w:tc>
          <w:tcPr>
            <w:tcW w:w="2405" w:type="dxa"/>
            <w:vMerge w:val="restart"/>
            <w:vAlign w:val="center"/>
          </w:tcPr>
          <w:p w:rsidR="006B65B4" w:rsidRPr="00F32142" w:rsidRDefault="006B65B4" w:rsidP="006B65B4">
            <w:pPr>
              <w:jc w:val="center"/>
              <w:rPr>
                <w:rFonts w:ascii="Courier New" w:hAnsi="Courier New" w:cs="Courier New"/>
              </w:rPr>
            </w:pPr>
            <w:r w:rsidRPr="00F32142">
              <w:rPr>
                <w:rFonts w:ascii="Courier New" w:hAnsi="Courier New" w:cs="Courier New"/>
                <w:b/>
              </w:rPr>
              <w:t>Теплоисточник,</w:t>
            </w:r>
            <w:r w:rsidRPr="00F32142">
              <w:rPr>
                <w:rFonts w:ascii="Courier New" w:hAnsi="Courier New" w:cs="Courier New"/>
              </w:rPr>
              <w:t xml:space="preserve"> группа зданий</w:t>
            </w:r>
          </w:p>
        </w:tc>
        <w:tc>
          <w:tcPr>
            <w:tcW w:w="1218" w:type="dxa"/>
            <w:vMerge w:val="restart"/>
          </w:tcPr>
          <w:p w:rsidR="006B65B4" w:rsidRPr="00F32142" w:rsidRDefault="006B65B4" w:rsidP="006B65B4">
            <w:pPr>
              <w:jc w:val="center"/>
              <w:rPr>
                <w:rFonts w:ascii="Courier New" w:hAnsi="Courier New" w:cs="Courier New"/>
              </w:rPr>
            </w:pPr>
            <w:r w:rsidRPr="00F32142">
              <w:rPr>
                <w:rFonts w:ascii="Courier New" w:hAnsi="Courier New" w:cs="Courier New"/>
                <w:b/>
              </w:rPr>
              <w:t>Кол-во зданий,</w:t>
            </w:r>
            <w:r w:rsidRPr="00F32142">
              <w:rPr>
                <w:rFonts w:ascii="Courier New" w:hAnsi="Courier New" w:cs="Courier New"/>
              </w:rPr>
              <w:t xml:space="preserve"> </w:t>
            </w:r>
            <w:r w:rsidRPr="00F32142">
              <w:rPr>
                <w:rFonts w:ascii="Courier New" w:hAnsi="Courier New" w:cs="Courier New"/>
                <w:i/>
              </w:rPr>
              <w:t>шт.</w:t>
            </w:r>
          </w:p>
        </w:tc>
        <w:tc>
          <w:tcPr>
            <w:tcW w:w="6117" w:type="dxa"/>
            <w:gridSpan w:val="3"/>
          </w:tcPr>
          <w:p w:rsidR="006B65B4" w:rsidRPr="00F32142" w:rsidRDefault="00EA479A" w:rsidP="006B65B4">
            <w:pPr>
              <w:jc w:val="center"/>
              <w:rPr>
                <w:rFonts w:ascii="Courier New" w:hAnsi="Courier New" w:cs="Courier New"/>
              </w:rPr>
            </w:pPr>
            <w:r w:rsidRPr="00F32142">
              <w:rPr>
                <w:rFonts w:ascii="Courier New" w:hAnsi="Courier New" w:cs="Courier New"/>
              </w:rPr>
              <w:t>Объем отапливаемых</w:t>
            </w:r>
            <w:r w:rsidR="006B65B4" w:rsidRPr="00F32142">
              <w:rPr>
                <w:rFonts w:ascii="Courier New" w:hAnsi="Courier New" w:cs="Courier New"/>
              </w:rPr>
              <w:t xml:space="preserve"> зданий</w:t>
            </w:r>
          </w:p>
        </w:tc>
      </w:tr>
      <w:tr w:rsidR="006B65B4" w:rsidRPr="00F32142" w:rsidTr="006B65B4">
        <w:tc>
          <w:tcPr>
            <w:tcW w:w="2405" w:type="dxa"/>
            <w:vMerge/>
          </w:tcPr>
          <w:p w:rsidR="006B65B4" w:rsidRPr="00F32142" w:rsidRDefault="006B65B4" w:rsidP="006B65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8" w:type="dxa"/>
            <w:vMerge/>
          </w:tcPr>
          <w:p w:rsidR="006B65B4" w:rsidRPr="00F32142" w:rsidRDefault="006B65B4" w:rsidP="006B65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6B65B4" w:rsidRPr="00F32142" w:rsidRDefault="00EA479A" w:rsidP="006B65B4">
            <w:pPr>
              <w:jc w:val="center"/>
              <w:rPr>
                <w:rFonts w:ascii="Courier New" w:hAnsi="Courier New" w:cs="Courier New"/>
                <w:vertAlign w:val="superscript"/>
              </w:rPr>
            </w:pPr>
            <w:r w:rsidRPr="00F32142">
              <w:rPr>
                <w:rFonts w:ascii="Courier New" w:hAnsi="Courier New" w:cs="Courier New"/>
                <w:b/>
              </w:rPr>
              <w:t>Общий</w:t>
            </w:r>
            <w:r w:rsidR="006B65B4" w:rsidRPr="00F32142">
              <w:rPr>
                <w:rFonts w:ascii="Courier New" w:hAnsi="Courier New" w:cs="Courier New"/>
              </w:rPr>
              <w:t xml:space="preserve">, </w:t>
            </w:r>
            <w:r w:rsidR="006B65B4" w:rsidRPr="00F32142">
              <w:rPr>
                <w:rFonts w:ascii="Courier New" w:hAnsi="Courier New" w:cs="Courier New"/>
                <w:i/>
              </w:rPr>
              <w:t>м</w:t>
            </w:r>
            <w:r w:rsidRPr="00F32142">
              <w:rPr>
                <w:rFonts w:ascii="Courier New" w:hAnsi="Courier New" w:cs="Courier New"/>
                <w:i/>
                <w:vertAlign w:val="superscript"/>
              </w:rPr>
              <w:t>3</w:t>
            </w:r>
          </w:p>
        </w:tc>
        <w:tc>
          <w:tcPr>
            <w:tcW w:w="2039" w:type="dxa"/>
          </w:tcPr>
          <w:p w:rsidR="006B65B4" w:rsidRPr="00F32142" w:rsidRDefault="00EA479A" w:rsidP="006B65B4">
            <w:pPr>
              <w:jc w:val="center"/>
              <w:rPr>
                <w:rFonts w:ascii="Courier New" w:hAnsi="Courier New" w:cs="Courier New"/>
              </w:rPr>
            </w:pPr>
            <w:r w:rsidRPr="00F32142">
              <w:rPr>
                <w:rFonts w:ascii="Courier New" w:hAnsi="Courier New" w:cs="Courier New"/>
                <w:b/>
              </w:rPr>
              <w:t>Отапливаемый</w:t>
            </w:r>
            <w:r w:rsidR="006B65B4" w:rsidRPr="00F32142">
              <w:rPr>
                <w:rFonts w:ascii="Courier New" w:hAnsi="Courier New" w:cs="Courier New"/>
              </w:rPr>
              <w:t xml:space="preserve">, </w:t>
            </w:r>
            <w:r w:rsidR="006B65B4" w:rsidRPr="00F32142">
              <w:rPr>
                <w:rFonts w:ascii="Courier New" w:hAnsi="Courier New" w:cs="Courier New"/>
                <w:i/>
              </w:rPr>
              <w:t>м</w:t>
            </w:r>
            <w:r w:rsidRPr="00F32142">
              <w:rPr>
                <w:rFonts w:ascii="Courier New" w:hAnsi="Courier New" w:cs="Courier New"/>
                <w:i/>
                <w:vertAlign w:val="superscript"/>
              </w:rPr>
              <w:t>3</w:t>
            </w:r>
          </w:p>
        </w:tc>
        <w:tc>
          <w:tcPr>
            <w:tcW w:w="2039" w:type="dxa"/>
          </w:tcPr>
          <w:p w:rsidR="006B65B4" w:rsidRPr="00F32142" w:rsidRDefault="00EA479A" w:rsidP="006B65B4">
            <w:pPr>
              <w:jc w:val="center"/>
              <w:rPr>
                <w:rFonts w:ascii="Courier New" w:hAnsi="Courier New" w:cs="Courier New"/>
              </w:rPr>
            </w:pPr>
            <w:r w:rsidRPr="00F32142">
              <w:rPr>
                <w:rFonts w:ascii="Courier New" w:hAnsi="Courier New" w:cs="Courier New"/>
                <w:b/>
              </w:rPr>
              <w:t>Отапливаемый</w:t>
            </w:r>
            <w:r w:rsidR="006B65B4" w:rsidRPr="00F32142">
              <w:rPr>
                <w:rFonts w:ascii="Courier New" w:hAnsi="Courier New" w:cs="Courier New"/>
              </w:rPr>
              <w:t xml:space="preserve">, </w:t>
            </w:r>
            <w:r w:rsidR="006B65B4" w:rsidRPr="00F32142">
              <w:rPr>
                <w:rFonts w:ascii="Courier New" w:hAnsi="Courier New" w:cs="Courier New"/>
                <w:i/>
              </w:rPr>
              <w:t>%</w:t>
            </w:r>
          </w:p>
        </w:tc>
      </w:tr>
      <w:tr w:rsidR="00EA479A" w:rsidRPr="00F32142" w:rsidTr="006B65B4">
        <w:tc>
          <w:tcPr>
            <w:tcW w:w="2405" w:type="dxa"/>
          </w:tcPr>
          <w:p w:rsidR="00EA479A" w:rsidRPr="00F32142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F32142">
              <w:rPr>
                <w:rFonts w:ascii="Courier New" w:hAnsi="Courier New" w:cs="Courier New"/>
                <w:b/>
              </w:rPr>
              <w:t>Сеть котельн</w:t>
            </w:r>
            <w:r w:rsidRPr="00F32142">
              <w:rPr>
                <w:rFonts w:ascii="Courier New" w:hAnsi="Courier New" w:cs="Courier New"/>
              </w:rPr>
              <w:t>ой</w:t>
            </w:r>
          </w:p>
        </w:tc>
        <w:tc>
          <w:tcPr>
            <w:tcW w:w="1218" w:type="dxa"/>
          </w:tcPr>
          <w:p w:rsidR="00EA479A" w:rsidRPr="00F32142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F32142">
              <w:rPr>
                <w:rFonts w:ascii="Courier New" w:hAnsi="Courier New" w:cs="Courier New"/>
              </w:rPr>
              <w:t>8</w:t>
            </w:r>
          </w:p>
        </w:tc>
        <w:tc>
          <w:tcPr>
            <w:tcW w:w="2039" w:type="dxa"/>
          </w:tcPr>
          <w:p w:rsidR="00EA479A" w:rsidRPr="00F32142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F32142">
              <w:rPr>
                <w:rFonts w:ascii="Courier New" w:hAnsi="Courier New" w:cs="Courier New"/>
              </w:rPr>
              <w:t>13 039,4</w:t>
            </w:r>
          </w:p>
        </w:tc>
        <w:tc>
          <w:tcPr>
            <w:tcW w:w="2039" w:type="dxa"/>
          </w:tcPr>
          <w:p w:rsidR="00EA479A" w:rsidRPr="00F32142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F32142">
              <w:rPr>
                <w:rFonts w:ascii="Courier New" w:hAnsi="Courier New" w:cs="Courier New"/>
              </w:rPr>
              <w:t>13 039,4</w:t>
            </w:r>
          </w:p>
        </w:tc>
        <w:tc>
          <w:tcPr>
            <w:tcW w:w="2039" w:type="dxa"/>
          </w:tcPr>
          <w:p w:rsidR="00EA479A" w:rsidRPr="00F32142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F32142">
              <w:rPr>
                <w:rFonts w:ascii="Courier New" w:hAnsi="Courier New" w:cs="Courier New"/>
              </w:rPr>
              <w:t>100</w:t>
            </w:r>
          </w:p>
        </w:tc>
      </w:tr>
      <w:tr w:rsidR="00EA479A" w:rsidRPr="00F32142" w:rsidTr="006B65B4">
        <w:tc>
          <w:tcPr>
            <w:tcW w:w="2405" w:type="dxa"/>
          </w:tcPr>
          <w:p w:rsidR="00EA479A" w:rsidRPr="00F32142" w:rsidRDefault="00EA479A" w:rsidP="00EA479A">
            <w:pPr>
              <w:jc w:val="center"/>
              <w:rPr>
                <w:rFonts w:ascii="Courier New" w:hAnsi="Courier New" w:cs="Courier New"/>
                <w:i/>
              </w:rPr>
            </w:pPr>
            <w:r w:rsidRPr="00F32142">
              <w:rPr>
                <w:rFonts w:ascii="Courier New" w:hAnsi="Courier New" w:cs="Courier New"/>
                <w:i/>
              </w:rPr>
              <w:t>-жилые</w:t>
            </w:r>
          </w:p>
        </w:tc>
        <w:tc>
          <w:tcPr>
            <w:tcW w:w="1218" w:type="dxa"/>
          </w:tcPr>
          <w:p w:rsidR="00EA479A" w:rsidRPr="00F32142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F32142">
              <w:rPr>
                <w:rFonts w:ascii="Courier New" w:hAnsi="Courier New" w:cs="Courier New"/>
              </w:rPr>
              <w:t>0</w:t>
            </w:r>
          </w:p>
        </w:tc>
        <w:tc>
          <w:tcPr>
            <w:tcW w:w="2039" w:type="dxa"/>
          </w:tcPr>
          <w:p w:rsidR="00EA479A" w:rsidRPr="00F32142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F32142">
              <w:rPr>
                <w:rFonts w:ascii="Courier New" w:hAnsi="Courier New" w:cs="Courier New"/>
              </w:rPr>
              <w:t>0,0</w:t>
            </w:r>
          </w:p>
        </w:tc>
        <w:tc>
          <w:tcPr>
            <w:tcW w:w="2039" w:type="dxa"/>
          </w:tcPr>
          <w:p w:rsidR="00EA479A" w:rsidRPr="00F32142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F32142">
              <w:rPr>
                <w:rFonts w:ascii="Courier New" w:hAnsi="Courier New" w:cs="Courier New"/>
              </w:rPr>
              <w:t>0,0</w:t>
            </w:r>
          </w:p>
        </w:tc>
        <w:tc>
          <w:tcPr>
            <w:tcW w:w="2039" w:type="dxa"/>
          </w:tcPr>
          <w:p w:rsidR="00EA479A" w:rsidRPr="00F32142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F32142">
              <w:rPr>
                <w:rFonts w:ascii="Courier New" w:hAnsi="Courier New" w:cs="Courier New"/>
              </w:rPr>
              <w:t>0</w:t>
            </w:r>
          </w:p>
        </w:tc>
      </w:tr>
      <w:tr w:rsidR="00EA479A" w:rsidRPr="00F32142" w:rsidTr="006B65B4">
        <w:tc>
          <w:tcPr>
            <w:tcW w:w="2405" w:type="dxa"/>
          </w:tcPr>
          <w:p w:rsidR="00EA479A" w:rsidRPr="00F32142" w:rsidRDefault="00EA479A" w:rsidP="00EA479A">
            <w:pPr>
              <w:jc w:val="center"/>
              <w:rPr>
                <w:rFonts w:ascii="Courier New" w:hAnsi="Courier New" w:cs="Courier New"/>
                <w:i/>
              </w:rPr>
            </w:pPr>
            <w:r w:rsidRPr="00F32142">
              <w:rPr>
                <w:rFonts w:ascii="Courier New" w:hAnsi="Courier New" w:cs="Courier New"/>
                <w:i/>
              </w:rPr>
              <w:t>-не жилые</w:t>
            </w:r>
          </w:p>
        </w:tc>
        <w:tc>
          <w:tcPr>
            <w:tcW w:w="1218" w:type="dxa"/>
          </w:tcPr>
          <w:p w:rsidR="00EA479A" w:rsidRPr="00F32142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F32142">
              <w:rPr>
                <w:rFonts w:ascii="Courier New" w:hAnsi="Courier New" w:cs="Courier New"/>
              </w:rPr>
              <w:t>8</w:t>
            </w:r>
          </w:p>
        </w:tc>
        <w:tc>
          <w:tcPr>
            <w:tcW w:w="2039" w:type="dxa"/>
          </w:tcPr>
          <w:p w:rsidR="00EA479A" w:rsidRPr="00F32142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F32142">
              <w:rPr>
                <w:rFonts w:ascii="Courier New" w:hAnsi="Courier New" w:cs="Courier New"/>
              </w:rPr>
              <w:t>13 039,4</w:t>
            </w:r>
          </w:p>
        </w:tc>
        <w:tc>
          <w:tcPr>
            <w:tcW w:w="2039" w:type="dxa"/>
          </w:tcPr>
          <w:p w:rsidR="00EA479A" w:rsidRPr="00F32142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F32142">
              <w:rPr>
                <w:rFonts w:ascii="Courier New" w:hAnsi="Courier New" w:cs="Courier New"/>
              </w:rPr>
              <w:t>13 039,4</w:t>
            </w:r>
          </w:p>
        </w:tc>
        <w:tc>
          <w:tcPr>
            <w:tcW w:w="2039" w:type="dxa"/>
          </w:tcPr>
          <w:p w:rsidR="00EA479A" w:rsidRPr="00F32142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F32142">
              <w:rPr>
                <w:rFonts w:ascii="Courier New" w:hAnsi="Courier New" w:cs="Courier New"/>
              </w:rPr>
              <w:t>100</w:t>
            </w:r>
          </w:p>
        </w:tc>
      </w:tr>
    </w:tbl>
    <w:p w:rsidR="00361569" w:rsidRPr="00120511" w:rsidRDefault="00361569" w:rsidP="00A3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479A" w:rsidRPr="00120511" w:rsidRDefault="00120511" w:rsidP="00EA47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511">
        <w:rPr>
          <w:rFonts w:ascii="Arial" w:hAnsi="Arial" w:cs="Arial"/>
          <w:sz w:val="24"/>
          <w:szCs w:val="24"/>
        </w:rPr>
        <w:t xml:space="preserve">1.3.26. </w:t>
      </w:r>
      <w:r w:rsidR="00EA479A" w:rsidRPr="00120511">
        <w:rPr>
          <w:rFonts w:ascii="Arial" w:hAnsi="Arial" w:cs="Arial"/>
          <w:sz w:val="24"/>
          <w:szCs w:val="24"/>
        </w:rPr>
        <w:t xml:space="preserve">Таблицу 1.5.2 </w:t>
      </w:r>
      <w:r w:rsidRPr="00120511">
        <w:rPr>
          <w:rFonts w:ascii="Arial" w:hAnsi="Arial" w:cs="Arial"/>
          <w:sz w:val="24"/>
          <w:szCs w:val="24"/>
        </w:rPr>
        <w:t>Тепловые характеристики потребителей</w:t>
      </w:r>
      <w:r w:rsidR="00EA479A" w:rsidRPr="00120511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61569" w:rsidRPr="00120511" w:rsidRDefault="00361569" w:rsidP="00A32AF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8"/>
        <w:gridCol w:w="1218"/>
        <w:gridCol w:w="1701"/>
        <w:gridCol w:w="2039"/>
        <w:gridCol w:w="1646"/>
      </w:tblGrid>
      <w:tr w:rsidR="00EA479A" w:rsidRPr="00120511" w:rsidTr="00EA479A">
        <w:tc>
          <w:tcPr>
            <w:tcW w:w="2038" w:type="dxa"/>
            <w:vAlign w:val="center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  <w:b/>
              </w:rPr>
            </w:pPr>
            <w:r w:rsidRPr="00120511">
              <w:rPr>
                <w:rFonts w:ascii="Courier New" w:hAnsi="Courier New" w:cs="Courier New"/>
                <w:b/>
              </w:rPr>
              <w:t xml:space="preserve">Потери в сетях, </w:t>
            </w:r>
            <w:r w:rsidRPr="00120511">
              <w:rPr>
                <w:rFonts w:ascii="Courier New" w:hAnsi="Courier New" w:cs="Courier New"/>
              </w:rPr>
              <w:t>составляющие</w:t>
            </w:r>
          </w:p>
        </w:tc>
        <w:tc>
          <w:tcPr>
            <w:tcW w:w="1218" w:type="dxa"/>
            <w:vAlign w:val="center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  <w:b/>
              </w:rPr>
            </w:pPr>
            <w:r w:rsidRPr="00120511">
              <w:rPr>
                <w:rFonts w:ascii="Courier New" w:hAnsi="Courier New" w:cs="Courier New"/>
                <w:b/>
              </w:rPr>
              <w:t>Макс.,</w:t>
            </w:r>
          </w:p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  <w:i/>
              </w:rPr>
            </w:pPr>
            <w:r w:rsidRPr="00120511">
              <w:rPr>
                <w:rFonts w:ascii="Courier New" w:hAnsi="Courier New" w:cs="Courier New"/>
                <w:i/>
              </w:rPr>
              <w:t>Гкал/ч</w:t>
            </w:r>
          </w:p>
        </w:tc>
        <w:tc>
          <w:tcPr>
            <w:tcW w:w="1701" w:type="dxa"/>
            <w:vAlign w:val="center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  <w:b/>
              </w:rPr>
            </w:pPr>
            <w:r w:rsidRPr="00120511">
              <w:rPr>
                <w:rFonts w:ascii="Courier New" w:hAnsi="Courier New" w:cs="Courier New"/>
                <w:b/>
              </w:rPr>
              <w:t>Отопит.</w:t>
            </w:r>
          </w:p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  <w:b/>
              </w:rPr>
              <w:t xml:space="preserve">период, </w:t>
            </w:r>
            <w:r w:rsidRPr="00120511">
              <w:rPr>
                <w:rFonts w:ascii="Courier New" w:hAnsi="Courier New" w:cs="Courier New"/>
                <w:i/>
              </w:rPr>
              <w:t>Гкал</w:t>
            </w:r>
          </w:p>
        </w:tc>
        <w:tc>
          <w:tcPr>
            <w:tcW w:w="2039" w:type="dxa"/>
            <w:vAlign w:val="center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  <w:b/>
              </w:rPr>
              <w:t xml:space="preserve">Летний период, </w:t>
            </w:r>
            <w:r w:rsidRPr="00120511">
              <w:rPr>
                <w:rFonts w:ascii="Courier New" w:hAnsi="Courier New" w:cs="Courier New"/>
                <w:i/>
              </w:rPr>
              <w:t>Гкал</w:t>
            </w:r>
          </w:p>
        </w:tc>
        <w:tc>
          <w:tcPr>
            <w:tcW w:w="1646" w:type="dxa"/>
            <w:vAlign w:val="center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  <w:b/>
              </w:rPr>
            </w:pPr>
            <w:r w:rsidRPr="00120511">
              <w:rPr>
                <w:rFonts w:ascii="Courier New" w:hAnsi="Courier New" w:cs="Courier New"/>
                <w:b/>
              </w:rPr>
              <w:t>Годовые,</w:t>
            </w:r>
          </w:p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  <w:i/>
              </w:rPr>
            </w:pPr>
            <w:r w:rsidRPr="00120511">
              <w:rPr>
                <w:rFonts w:ascii="Courier New" w:hAnsi="Courier New" w:cs="Courier New"/>
                <w:i/>
              </w:rPr>
              <w:t>Гкал/год</w:t>
            </w:r>
          </w:p>
        </w:tc>
      </w:tr>
      <w:tr w:rsidR="00EA479A" w:rsidRPr="00120511" w:rsidTr="00EA479A">
        <w:tc>
          <w:tcPr>
            <w:tcW w:w="2038" w:type="dxa"/>
          </w:tcPr>
          <w:p w:rsidR="00EA479A" w:rsidRPr="00120511" w:rsidRDefault="00EA479A" w:rsidP="00EA479A">
            <w:pPr>
              <w:jc w:val="both"/>
              <w:rPr>
                <w:rFonts w:ascii="Courier New" w:hAnsi="Courier New" w:cs="Courier New"/>
                <w:b/>
              </w:rPr>
            </w:pPr>
            <w:r w:rsidRPr="00120511">
              <w:rPr>
                <w:rFonts w:ascii="Courier New" w:hAnsi="Courier New" w:cs="Courier New"/>
                <w:b/>
              </w:rPr>
              <w:t>Котельная</w:t>
            </w:r>
          </w:p>
        </w:tc>
        <w:tc>
          <w:tcPr>
            <w:tcW w:w="1218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  <w:b/>
              </w:rPr>
            </w:pPr>
            <w:r w:rsidRPr="00120511">
              <w:rPr>
                <w:rFonts w:ascii="Courier New" w:hAnsi="Courier New" w:cs="Courier New"/>
                <w:b/>
              </w:rPr>
              <w:t>0,275</w:t>
            </w:r>
          </w:p>
        </w:tc>
        <w:tc>
          <w:tcPr>
            <w:tcW w:w="1701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  <w:b/>
              </w:rPr>
            </w:pPr>
            <w:r w:rsidRPr="00120511">
              <w:rPr>
                <w:rFonts w:ascii="Courier New" w:hAnsi="Courier New" w:cs="Courier New"/>
                <w:b/>
              </w:rPr>
              <w:t>803,22</w:t>
            </w:r>
          </w:p>
        </w:tc>
        <w:tc>
          <w:tcPr>
            <w:tcW w:w="2039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  <w:b/>
              </w:rPr>
            </w:pPr>
            <w:r w:rsidRPr="00120511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646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  <w:b/>
              </w:rPr>
            </w:pPr>
            <w:r w:rsidRPr="00120511">
              <w:rPr>
                <w:rFonts w:ascii="Courier New" w:hAnsi="Courier New" w:cs="Courier New"/>
                <w:b/>
              </w:rPr>
              <w:t>803,22</w:t>
            </w:r>
          </w:p>
        </w:tc>
      </w:tr>
      <w:tr w:rsidR="00EA479A" w:rsidRPr="00120511" w:rsidTr="00EA479A">
        <w:tc>
          <w:tcPr>
            <w:tcW w:w="2038" w:type="dxa"/>
          </w:tcPr>
          <w:p w:rsidR="00EA479A" w:rsidRPr="00120511" w:rsidRDefault="00EA479A" w:rsidP="00EA479A">
            <w:pPr>
              <w:jc w:val="both"/>
              <w:rPr>
                <w:rFonts w:ascii="Courier New" w:hAnsi="Courier New" w:cs="Courier New"/>
                <w:b/>
                <w:i/>
              </w:rPr>
            </w:pPr>
            <w:r w:rsidRPr="00120511">
              <w:rPr>
                <w:rFonts w:ascii="Courier New" w:hAnsi="Courier New" w:cs="Courier New"/>
                <w:b/>
                <w:i/>
              </w:rPr>
              <w:t>Жилые</w:t>
            </w:r>
          </w:p>
        </w:tc>
        <w:tc>
          <w:tcPr>
            <w:tcW w:w="1218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120511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701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120511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2039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120511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1646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120511">
              <w:rPr>
                <w:rFonts w:ascii="Courier New" w:hAnsi="Courier New" w:cs="Courier New"/>
                <w:b/>
                <w:i/>
              </w:rPr>
              <w:t>0</w:t>
            </w:r>
          </w:p>
        </w:tc>
      </w:tr>
      <w:tr w:rsidR="00EA479A" w:rsidRPr="00120511" w:rsidTr="00EA479A">
        <w:tc>
          <w:tcPr>
            <w:tcW w:w="2038" w:type="dxa"/>
          </w:tcPr>
          <w:p w:rsidR="00EA479A" w:rsidRPr="00120511" w:rsidRDefault="00EA479A" w:rsidP="00EA479A">
            <w:pPr>
              <w:jc w:val="both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- отопление</w:t>
            </w:r>
          </w:p>
        </w:tc>
        <w:tc>
          <w:tcPr>
            <w:tcW w:w="1218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0</w:t>
            </w:r>
          </w:p>
        </w:tc>
        <w:tc>
          <w:tcPr>
            <w:tcW w:w="2039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0</w:t>
            </w:r>
          </w:p>
        </w:tc>
        <w:tc>
          <w:tcPr>
            <w:tcW w:w="1646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0</w:t>
            </w:r>
          </w:p>
        </w:tc>
      </w:tr>
      <w:tr w:rsidR="00EA479A" w:rsidRPr="00120511" w:rsidTr="00EA479A">
        <w:tc>
          <w:tcPr>
            <w:tcW w:w="2038" w:type="dxa"/>
          </w:tcPr>
          <w:p w:rsidR="00EA479A" w:rsidRPr="00120511" w:rsidRDefault="00EA479A" w:rsidP="00EA479A">
            <w:pPr>
              <w:jc w:val="both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- ГВС</w:t>
            </w:r>
          </w:p>
        </w:tc>
        <w:tc>
          <w:tcPr>
            <w:tcW w:w="1218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0</w:t>
            </w:r>
          </w:p>
        </w:tc>
        <w:tc>
          <w:tcPr>
            <w:tcW w:w="2039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0</w:t>
            </w:r>
          </w:p>
        </w:tc>
        <w:tc>
          <w:tcPr>
            <w:tcW w:w="1646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0</w:t>
            </w:r>
          </w:p>
        </w:tc>
      </w:tr>
      <w:tr w:rsidR="00EA479A" w:rsidRPr="00120511" w:rsidTr="00EA479A">
        <w:tc>
          <w:tcPr>
            <w:tcW w:w="2038" w:type="dxa"/>
          </w:tcPr>
          <w:p w:rsidR="00EA479A" w:rsidRPr="00120511" w:rsidRDefault="00EA479A" w:rsidP="00EA479A">
            <w:pPr>
              <w:jc w:val="both"/>
              <w:rPr>
                <w:rFonts w:ascii="Courier New" w:hAnsi="Courier New" w:cs="Courier New"/>
                <w:b/>
                <w:i/>
              </w:rPr>
            </w:pPr>
            <w:r w:rsidRPr="00120511">
              <w:rPr>
                <w:rFonts w:ascii="Courier New" w:hAnsi="Courier New" w:cs="Courier New"/>
                <w:b/>
                <w:i/>
              </w:rPr>
              <w:t>Нежилые</w:t>
            </w:r>
          </w:p>
        </w:tc>
        <w:tc>
          <w:tcPr>
            <w:tcW w:w="1218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120511">
              <w:rPr>
                <w:rFonts w:ascii="Courier New" w:hAnsi="Courier New" w:cs="Courier New"/>
                <w:b/>
                <w:i/>
              </w:rPr>
              <w:t>0,275</w:t>
            </w:r>
          </w:p>
        </w:tc>
        <w:tc>
          <w:tcPr>
            <w:tcW w:w="1701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120511">
              <w:rPr>
                <w:rFonts w:ascii="Courier New" w:hAnsi="Courier New" w:cs="Courier New"/>
                <w:b/>
                <w:i/>
              </w:rPr>
              <w:t>803,22</w:t>
            </w:r>
          </w:p>
        </w:tc>
        <w:tc>
          <w:tcPr>
            <w:tcW w:w="2039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120511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1646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120511">
              <w:rPr>
                <w:rFonts w:ascii="Courier New" w:hAnsi="Courier New" w:cs="Courier New"/>
                <w:b/>
                <w:i/>
              </w:rPr>
              <w:t>803,22</w:t>
            </w:r>
          </w:p>
        </w:tc>
      </w:tr>
      <w:tr w:rsidR="00EA479A" w:rsidRPr="00120511" w:rsidTr="00EA479A">
        <w:tc>
          <w:tcPr>
            <w:tcW w:w="2038" w:type="dxa"/>
          </w:tcPr>
          <w:p w:rsidR="00EA479A" w:rsidRPr="00120511" w:rsidRDefault="00EA479A" w:rsidP="00EA479A">
            <w:pPr>
              <w:jc w:val="both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- отопление</w:t>
            </w:r>
          </w:p>
        </w:tc>
        <w:tc>
          <w:tcPr>
            <w:tcW w:w="1218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0,275</w:t>
            </w:r>
          </w:p>
        </w:tc>
        <w:tc>
          <w:tcPr>
            <w:tcW w:w="1701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803,22</w:t>
            </w:r>
          </w:p>
        </w:tc>
        <w:tc>
          <w:tcPr>
            <w:tcW w:w="2039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0</w:t>
            </w:r>
          </w:p>
        </w:tc>
        <w:tc>
          <w:tcPr>
            <w:tcW w:w="1646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803,22</w:t>
            </w:r>
          </w:p>
        </w:tc>
      </w:tr>
      <w:tr w:rsidR="00EA479A" w:rsidRPr="00120511" w:rsidTr="00EA479A">
        <w:tc>
          <w:tcPr>
            <w:tcW w:w="2038" w:type="dxa"/>
          </w:tcPr>
          <w:p w:rsidR="00EA479A" w:rsidRPr="00120511" w:rsidRDefault="00EA479A" w:rsidP="00EA479A">
            <w:pPr>
              <w:jc w:val="both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- вентиляция</w:t>
            </w:r>
          </w:p>
        </w:tc>
        <w:tc>
          <w:tcPr>
            <w:tcW w:w="1218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0</w:t>
            </w:r>
          </w:p>
        </w:tc>
        <w:tc>
          <w:tcPr>
            <w:tcW w:w="2039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0</w:t>
            </w:r>
          </w:p>
        </w:tc>
        <w:tc>
          <w:tcPr>
            <w:tcW w:w="1646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0</w:t>
            </w:r>
          </w:p>
        </w:tc>
      </w:tr>
      <w:tr w:rsidR="00EA479A" w:rsidRPr="00120511" w:rsidTr="00EA479A">
        <w:tc>
          <w:tcPr>
            <w:tcW w:w="2038" w:type="dxa"/>
          </w:tcPr>
          <w:p w:rsidR="00EA479A" w:rsidRPr="00120511" w:rsidRDefault="00EA479A" w:rsidP="00EA479A">
            <w:pPr>
              <w:jc w:val="both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- ГВС</w:t>
            </w:r>
          </w:p>
        </w:tc>
        <w:tc>
          <w:tcPr>
            <w:tcW w:w="1218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0</w:t>
            </w:r>
          </w:p>
        </w:tc>
        <w:tc>
          <w:tcPr>
            <w:tcW w:w="2039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0</w:t>
            </w:r>
          </w:p>
        </w:tc>
        <w:tc>
          <w:tcPr>
            <w:tcW w:w="1646" w:type="dxa"/>
          </w:tcPr>
          <w:p w:rsidR="00EA479A" w:rsidRPr="00120511" w:rsidRDefault="00EA479A" w:rsidP="00EA479A">
            <w:pPr>
              <w:jc w:val="center"/>
              <w:rPr>
                <w:rFonts w:ascii="Courier New" w:hAnsi="Courier New" w:cs="Courier New"/>
              </w:rPr>
            </w:pPr>
            <w:r w:rsidRPr="00120511">
              <w:rPr>
                <w:rFonts w:ascii="Courier New" w:hAnsi="Courier New" w:cs="Courier New"/>
              </w:rPr>
              <w:t>0</w:t>
            </w:r>
          </w:p>
        </w:tc>
      </w:tr>
    </w:tbl>
    <w:p w:rsidR="00361569" w:rsidRPr="00A65132" w:rsidRDefault="00361569" w:rsidP="00A3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479A" w:rsidRPr="00713764" w:rsidRDefault="00713764" w:rsidP="00EA47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764">
        <w:rPr>
          <w:rFonts w:ascii="Arial" w:hAnsi="Arial" w:cs="Arial"/>
          <w:sz w:val="24"/>
          <w:szCs w:val="24"/>
        </w:rPr>
        <w:t>1.3.27. В пн. 1.5.4 «Значения потребления тепловой энергии при расчётных температурах наружного воздуха в зонах действия источника тепловой энергии» подр</w:t>
      </w:r>
      <w:r w:rsidR="00EA479A" w:rsidRPr="00713764">
        <w:rPr>
          <w:rFonts w:ascii="Arial" w:hAnsi="Arial" w:cs="Arial"/>
          <w:sz w:val="24"/>
          <w:szCs w:val="24"/>
        </w:rPr>
        <w:t xml:space="preserve">аздела 1.5 </w:t>
      </w:r>
      <w:r w:rsidRPr="00713764">
        <w:rPr>
          <w:rFonts w:ascii="Arial" w:hAnsi="Arial" w:cs="Arial"/>
          <w:sz w:val="24"/>
          <w:szCs w:val="24"/>
        </w:rPr>
        <w:t xml:space="preserve">«Тепловые нагрузки потребителей тепловой энергии, групп потребителей тепловой энергии в зонах действия источников тепловой энергии» </w:t>
      </w:r>
      <w:r w:rsidR="00EA479A" w:rsidRPr="00713764">
        <w:rPr>
          <w:rFonts w:ascii="Arial" w:hAnsi="Arial" w:cs="Arial"/>
          <w:sz w:val="24"/>
          <w:szCs w:val="24"/>
        </w:rPr>
        <w:t xml:space="preserve">первый и второй абзац после таблицы 1.5.2 </w:t>
      </w:r>
      <w:r w:rsidRPr="00713764">
        <w:rPr>
          <w:rFonts w:ascii="Arial" w:hAnsi="Arial" w:cs="Arial"/>
          <w:sz w:val="24"/>
          <w:szCs w:val="24"/>
        </w:rPr>
        <w:t xml:space="preserve">объединить и </w:t>
      </w:r>
      <w:r w:rsidR="00EA479A" w:rsidRPr="0071376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61569" w:rsidRPr="00713764" w:rsidRDefault="00EA479A" w:rsidP="00A3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764">
        <w:rPr>
          <w:rFonts w:ascii="Arial" w:hAnsi="Arial" w:cs="Arial"/>
          <w:sz w:val="24"/>
          <w:szCs w:val="24"/>
        </w:rPr>
        <w:t>«Расчетная суммарная тепловая нагрузка потребителей, подключенных к котельной п. Раздолье, составляет 0,275 Гкал/ч (только нежилые здания). Общее нормативное теплопотребление (полезный отпуск) в рассматриваемой систе</w:t>
      </w:r>
      <w:r w:rsidR="00C620B8" w:rsidRPr="00713764">
        <w:rPr>
          <w:rFonts w:ascii="Arial" w:hAnsi="Arial" w:cs="Arial"/>
          <w:sz w:val="24"/>
          <w:szCs w:val="24"/>
        </w:rPr>
        <w:t>ме теплоснабжения составляет 803,22</w:t>
      </w:r>
      <w:r w:rsidRPr="00713764">
        <w:rPr>
          <w:rFonts w:ascii="Arial" w:hAnsi="Arial" w:cs="Arial"/>
          <w:sz w:val="24"/>
          <w:szCs w:val="24"/>
        </w:rPr>
        <w:t xml:space="preserve"> Гкал/год, в </w:t>
      </w:r>
      <w:proofErr w:type="spellStart"/>
      <w:r w:rsidRPr="00713764">
        <w:rPr>
          <w:rFonts w:ascii="Arial" w:hAnsi="Arial" w:cs="Arial"/>
          <w:sz w:val="24"/>
          <w:szCs w:val="24"/>
        </w:rPr>
        <w:t>т.ч</w:t>
      </w:r>
      <w:proofErr w:type="spellEnd"/>
      <w:r w:rsidRPr="00713764">
        <w:rPr>
          <w:rFonts w:ascii="Arial" w:hAnsi="Arial" w:cs="Arial"/>
          <w:sz w:val="24"/>
          <w:szCs w:val="24"/>
        </w:rPr>
        <w:t>. жилых зданий – 0</w:t>
      </w:r>
      <w:r w:rsidR="00C620B8" w:rsidRPr="00713764">
        <w:rPr>
          <w:rFonts w:ascii="Arial" w:hAnsi="Arial" w:cs="Arial"/>
          <w:sz w:val="24"/>
          <w:szCs w:val="24"/>
        </w:rPr>
        <w:t>,0 Гкал/год, нежилых зданий – 803,22</w:t>
      </w:r>
      <w:r w:rsidRPr="00713764">
        <w:rPr>
          <w:rFonts w:ascii="Arial" w:hAnsi="Arial" w:cs="Arial"/>
          <w:sz w:val="24"/>
          <w:szCs w:val="24"/>
        </w:rPr>
        <w:t xml:space="preserve"> Гкал/год.</w:t>
      </w:r>
    </w:p>
    <w:p w:rsidR="00C620B8" w:rsidRPr="006B3C08" w:rsidRDefault="006B3C08" w:rsidP="00C620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C08">
        <w:rPr>
          <w:rFonts w:ascii="Arial" w:hAnsi="Arial" w:cs="Arial"/>
          <w:sz w:val="24"/>
          <w:szCs w:val="24"/>
        </w:rPr>
        <w:t xml:space="preserve">1.3.28. </w:t>
      </w:r>
      <w:r w:rsidR="00C620B8" w:rsidRPr="006B3C08">
        <w:rPr>
          <w:rFonts w:ascii="Arial" w:hAnsi="Arial" w:cs="Arial"/>
          <w:sz w:val="24"/>
          <w:szCs w:val="24"/>
        </w:rPr>
        <w:t xml:space="preserve">Таблицу 1.5.3 </w:t>
      </w:r>
      <w:r w:rsidRPr="006B3C08">
        <w:rPr>
          <w:rFonts w:ascii="Arial" w:hAnsi="Arial" w:cs="Arial"/>
          <w:sz w:val="24"/>
          <w:szCs w:val="24"/>
        </w:rPr>
        <w:t xml:space="preserve">«Сводные тепловые характеристики теплоисточников» </w:t>
      </w:r>
      <w:r w:rsidR="00C620B8" w:rsidRPr="006B3C0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620B8" w:rsidRPr="006B3C08" w:rsidRDefault="00C620B8" w:rsidP="00C620B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7"/>
        <w:gridCol w:w="1203"/>
        <w:gridCol w:w="1661"/>
        <w:gridCol w:w="1974"/>
        <w:gridCol w:w="1619"/>
      </w:tblGrid>
      <w:tr w:rsidR="00C620B8" w:rsidRPr="006B3C08" w:rsidTr="00C620B8">
        <w:tc>
          <w:tcPr>
            <w:tcW w:w="2972" w:type="dxa"/>
            <w:vAlign w:val="center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6B3C08">
              <w:rPr>
                <w:rFonts w:ascii="Courier New" w:hAnsi="Courier New" w:cs="Courier New"/>
                <w:b/>
              </w:rPr>
              <w:t xml:space="preserve">Тепловая сеть, </w:t>
            </w:r>
            <w:r w:rsidRPr="006B3C08">
              <w:rPr>
                <w:rFonts w:ascii="Courier New" w:hAnsi="Courier New" w:cs="Courier New"/>
              </w:rPr>
              <w:t>составляющие</w:t>
            </w:r>
          </w:p>
        </w:tc>
        <w:tc>
          <w:tcPr>
            <w:tcW w:w="1218" w:type="dxa"/>
            <w:vAlign w:val="center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6B3C08">
              <w:rPr>
                <w:rFonts w:ascii="Courier New" w:hAnsi="Courier New" w:cs="Courier New"/>
                <w:b/>
              </w:rPr>
              <w:t>Макс.,</w:t>
            </w:r>
          </w:p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  <w:i/>
              </w:rPr>
            </w:pPr>
            <w:r w:rsidRPr="006B3C08">
              <w:rPr>
                <w:rFonts w:ascii="Courier New" w:hAnsi="Courier New" w:cs="Courier New"/>
                <w:i/>
              </w:rPr>
              <w:t>Гкал/ч</w:t>
            </w:r>
          </w:p>
        </w:tc>
        <w:tc>
          <w:tcPr>
            <w:tcW w:w="1701" w:type="dxa"/>
            <w:vAlign w:val="center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6B3C08">
              <w:rPr>
                <w:rFonts w:ascii="Courier New" w:hAnsi="Courier New" w:cs="Courier New"/>
                <w:b/>
              </w:rPr>
              <w:t>Отопит.</w:t>
            </w:r>
          </w:p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</w:rPr>
            </w:pPr>
            <w:r w:rsidRPr="006B3C08">
              <w:rPr>
                <w:rFonts w:ascii="Courier New" w:hAnsi="Courier New" w:cs="Courier New"/>
                <w:b/>
              </w:rPr>
              <w:t xml:space="preserve">период, </w:t>
            </w:r>
            <w:r w:rsidRPr="006B3C08">
              <w:rPr>
                <w:rFonts w:ascii="Courier New" w:hAnsi="Courier New" w:cs="Courier New"/>
                <w:i/>
              </w:rPr>
              <w:t>Гкал</w:t>
            </w:r>
          </w:p>
        </w:tc>
        <w:tc>
          <w:tcPr>
            <w:tcW w:w="2039" w:type="dxa"/>
            <w:vAlign w:val="center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</w:rPr>
            </w:pPr>
            <w:r w:rsidRPr="006B3C08">
              <w:rPr>
                <w:rFonts w:ascii="Courier New" w:hAnsi="Courier New" w:cs="Courier New"/>
                <w:b/>
              </w:rPr>
              <w:t xml:space="preserve">Летний период, </w:t>
            </w:r>
            <w:r w:rsidRPr="006B3C08">
              <w:rPr>
                <w:rFonts w:ascii="Courier New" w:hAnsi="Courier New" w:cs="Courier New"/>
                <w:i/>
              </w:rPr>
              <w:t>Гкал</w:t>
            </w:r>
          </w:p>
        </w:tc>
        <w:tc>
          <w:tcPr>
            <w:tcW w:w="1646" w:type="dxa"/>
            <w:vAlign w:val="center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6B3C08">
              <w:rPr>
                <w:rFonts w:ascii="Courier New" w:hAnsi="Courier New" w:cs="Courier New"/>
                <w:b/>
              </w:rPr>
              <w:t>Годовые,</w:t>
            </w:r>
          </w:p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  <w:i/>
              </w:rPr>
            </w:pPr>
            <w:r w:rsidRPr="006B3C08">
              <w:rPr>
                <w:rFonts w:ascii="Courier New" w:hAnsi="Courier New" w:cs="Courier New"/>
                <w:i/>
              </w:rPr>
              <w:t>Гкал/год</w:t>
            </w:r>
          </w:p>
        </w:tc>
      </w:tr>
      <w:tr w:rsidR="00C620B8" w:rsidRPr="006B3C08" w:rsidTr="00C620B8">
        <w:tc>
          <w:tcPr>
            <w:tcW w:w="2972" w:type="dxa"/>
          </w:tcPr>
          <w:p w:rsidR="00C620B8" w:rsidRPr="006B3C08" w:rsidRDefault="00C620B8" w:rsidP="009E076B">
            <w:pPr>
              <w:jc w:val="both"/>
              <w:rPr>
                <w:rFonts w:ascii="Courier New" w:hAnsi="Courier New" w:cs="Courier New"/>
                <w:b/>
              </w:rPr>
            </w:pPr>
            <w:r w:rsidRPr="006B3C08">
              <w:rPr>
                <w:rFonts w:ascii="Courier New" w:hAnsi="Courier New" w:cs="Courier New"/>
                <w:b/>
              </w:rPr>
              <w:t>Котельная</w:t>
            </w:r>
          </w:p>
        </w:tc>
        <w:tc>
          <w:tcPr>
            <w:tcW w:w="1218" w:type="dxa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39" w:type="dxa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6B3C08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646" w:type="dxa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C620B8" w:rsidRPr="006B3C08" w:rsidTr="00C620B8">
        <w:tc>
          <w:tcPr>
            <w:tcW w:w="2972" w:type="dxa"/>
          </w:tcPr>
          <w:p w:rsidR="00C620B8" w:rsidRPr="006B3C08" w:rsidRDefault="00C620B8" w:rsidP="009E076B">
            <w:pPr>
              <w:jc w:val="both"/>
              <w:rPr>
                <w:rFonts w:ascii="Courier New" w:hAnsi="Courier New" w:cs="Courier New"/>
              </w:rPr>
            </w:pPr>
            <w:r w:rsidRPr="006B3C08">
              <w:rPr>
                <w:rFonts w:ascii="Courier New" w:hAnsi="Courier New" w:cs="Courier New"/>
              </w:rPr>
              <w:t>- собственные нужды</w:t>
            </w:r>
          </w:p>
        </w:tc>
        <w:tc>
          <w:tcPr>
            <w:tcW w:w="1218" w:type="dxa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</w:rPr>
            </w:pPr>
            <w:r w:rsidRPr="006B3C08">
              <w:rPr>
                <w:rFonts w:ascii="Courier New" w:hAnsi="Courier New" w:cs="Courier New"/>
              </w:rPr>
              <w:t>0,018</w:t>
            </w:r>
          </w:p>
        </w:tc>
        <w:tc>
          <w:tcPr>
            <w:tcW w:w="1701" w:type="dxa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</w:rPr>
            </w:pPr>
            <w:r w:rsidRPr="006B3C08">
              <w:rPr>
                <w:rFonts w:ascii="Courier New" w:hAnsi="Courier New" w:cs="Courier New"/>
              </w:rPr>
              <w:t>82,81</w:t>
            </w:r>
          </w:p>
        </w:tc>
        <w:tc>
          <w:tcPr>
            <w:tcW w:w="2039" w:type="dxa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</w:rPr>
            </w:pPr>
            <w:r w:rsidRPr="006B3C08">
              <w:rPr>
                <w:rFonts w:ascii="Courier New" w:hAnsi="Courier New" w:cs="Courier New"/>
              </w:rPr>
              <w:t>0</w:t>
            </w:r>
          </w:p>
        </w:tc>
        <w:tc>
          <w:tcPr>
            <w:tcW w:w="1646" w:type="dxa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</w:rPr>
            </w:pPr>
            <w:r w:rsidRPr="006B3C08">
              <w:rPr>
                <w:rFonts w:ascii="Courier New" w:hAnsi="Courier New" w:cs="Courier New"/>
              </w:rPr>
              <w:t>82,81</w:t>
            </w:r>
          </w:p>
        </w:tc>
      </w:tr>
      <w:tr w:rsidR="00C620B8" w:rsidRPr="006B3C08" w:rsidTr="00C620B8">
        <w:tc>
          <w:tcPr>
            <w:tcW w:w="2972" w:type="dxa"/>
          </w:tcPr>
          <w:p w:rsidR="00C620B8" w:rsidRPr="006B3C08" w:rsidRDefault="00C620B8" w:rsidP="009E076B">
            <w:pPr>
              <w:jc w:val="both"/>
              <w:rPr>
                <w:rFonts w:ascii="Courier New" w:hAnsi="Courier New" w:cs="Courier New"/>
              </w:rPr>
            </w:pPr>
            <w:r w:rsidRPr="006B3C08">
              <w:rPr>
                <w:rFonts w:ascii="Courier New" w:hAnsi="Courier New" w:cs="Courier New"/>
              </w:rPr>
              <w:t>-потери в сетях</w:t>
            </w:r>
          </w:p>
        </w:tc>
        <w:tc>
          <w:tcPr>
            <w:tcW w:w="1218" w:type="dxa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</w:rPr>
            </w:pPr>
            <w:r w:rsidRPr="006B3C08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</w:rPr>
            </w:pPr>
            <w:r w:rsidRPr="006B3C08">
              <w:rPr>
                <w:rFonts w:ascii="Courier New" w:hAnsi="Courier New" w:cs="Courier New"/>
              </w:rPr>
              <w:t>0</w:t>
            </w:r>
          </w:p>
        </w:tc>
        <w:tc>
          <w:tcPr>
            <w:tcW w:w="1646" w:type="dxa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620B8" w:rsidRPr="006B3C08" w:rsidTr="00C620B8">
        <w:tc>
          <w:tcPr>
            <w:tcW w:w="2972" w:type="dxa"/>
          </w:tcPr>
          <w:p w:rsidR="00C620B8" w:rsidRPr="006B3C08" w:rsidRDefault="00C620B8" w:rsidP="009E076B">
            <w:pPr>
              <w:jc w:val="both"/>
              <w:rPr>
                <w:rFonts w:ascii="Courier New" w:hAnsi="Courier New" w:cs="Courier New"/>
              </w:rPr>
            </w:pPr>
            <w:r w:rsidRPr="006B3C08">
              <w:rPr>
                <w:rFonts w:ascii="Courier New" w:hAnsi="Courier New" w:cs="Courier New"/>
              </w:rPr>
              <w:t>- потребители</w:t>
            </w:r>
          </w:p>
        </w:tc>
        <w:tc>
          <w:tcPr>
            <w:tcW w:w="1218" w:type="dxa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</w:rPr>
            </w:pPr>
            <w:r w:rsidRPr="006B3C08">
              <w:rPr>
                <w:rFonts w:ascii="Courier New" w:hAnsi="Courier New" w:cs="Courier New"/>
              </w:rPr>
              <w:t>0,275</w:t>
            </w:r>
          </w:p>
        </w:tc>
        <w:tc>
          <w:tcPr>
            <w:tcW w:w="1701" w:type="dxa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</w:rPr>
            </w:pPr>
            <w:r w:rsidRPr="006B3C08">
              <w:rPr>
                <w:rFonts w:ascii="Courier New" w:hAnsi="Courier New" w:cs="Courier New"/>
              </w:rPr>
              <w:t>803,22</w:t>
            </w:r>
          </w:p>
        </w:tc>
        <w:tc>
          <w:tcPr>
            <w:tcW w:w="2039" w:type="dxa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</w:rPr>
            </w:pPr>
            <w:r w:rsidRPr="006B3C08">
              <w:rPr>
                <w:rFonts w:ascii="Courier New" w:hAnsi="Courier New" w:cs="Courier New"/>
              </w:rPr>
              <w:t>0</w:t>
            </w:r>
          </w:p>
        </w:tc>
        <w:tc>
          <w:tcPr>
            <w:tcW w:w="1646" w:type="dxa"/>
          </w:tcPr>
          <w:p w:rsidR="00C620B8" w:rsidRPr="006B3C08" w:rsidRDefault="00C620B8" w:rsidP="009E076B">
            <w:pPr>
              <w:jc w:val="center"/>
              <w:rPr>
                <w:rFonts w:ascii="Courier New" w:hAnsi="Courier New" w:cs="Courier New"/>
              </w:rPr>
            </w:pPr>
            <w:r w:rsidRPr="006B3C08">
              <w:rPr>
                <w:rFonts w:ascii="Courier New" w:hAnsi="Courier New" w:cs="Courier New"/>
              </w:rPr>
              <w:t>803,22</w:t>
            </w:r>
          </w:p>
        </w:tc>
      </w:tr>
    </w:tbl>
    <w:p w:rsidR="00361569" w:rsidRPr="006B3C08" w:rsidRDefault="00361569" w:rsidP="00A32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51C9" w:rsidRPr="006B3C08" w:rsidRDefault="006B3C08" w:rsidP="00D95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C08">
        <w:rPr>
          <w:rFonts w:ascii="Arial" w:hAnsi="Arial" w:cs="Arial"/>
          <w:sz w:val="24"/>
          <w:szCs w:val="24"/>
        </w:rPr>
        <w:t xml:space="preserve">1.3.29. </w:t>
      </w:r>
      <w:r w:rsidR="00D951C9" w:rsidRPr="006B3C08">
        <w:rPr>
          <w:rFonts w:ascii="Arial" w:hAnsi="Arial" w:cs="Arial"/>
          <w:sz w:val="24"/>
          <w:szCs w:val="24"/>
        </w:rPr>
        <w:t xml:space="preserve">Таблицу 1.6.1 </w:t>
      </w:r>
      <w:r w:rsidRPr="006B3C08">
        <w:rPr>
          <w:rFonts w:ascii="Arial" w:hAnsi="Arial" w:cs="Arial"/>
          <w:sz w:val="24"/>
          <w:szCs w:val="24"/>
        </w:rPr>
        <w:t xml:space="preserve">«Баланс тепловых мощностей и нагрузок, Гкал/ч» </w:t>
      </w:r>
      <w:r w:rsidR="00D951C9" w:rsidRPr="006B3C0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61569" w:rsidRPr="006B3C08" w:rsidRDefault="00361569" w:rsidP="00A32AF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8955" w:type="dxa"/>
        <w:tblLook w:val="04A0" w:firstRow="1" w:lastRow="0" w:firstColumn="1" w:lastColumn="0" w:noHBand="0" w:noVBand="1"/>
      </w:tblPr>
      <w:tblGrid>
        <w:gridCol w:w="1909"/>
        <w:gridCol w:w="638"/>
        <w:gridCol w:w="715"/>
        <w:gridCol w:w="846"/>
        <w:gridCol w:w="848"/>
        <w:gridCol w:w="1122"/>
        <w:gridCol w:w="1005"/>
        <w:gridCol w:w="876"/>
        <w:gridCol w:w="996"/>
      </w:tblGrid>
      <w:tr w:rsidR="006C2754" w:rsidRPr="001E5C54" w:rsidTr="001E5C54">
        <w:tc>
          <w:tcPr>
            <w:tcW w:w="1909" w:type="dxa"/>
            <w:vMerge w:val="restart"/>
            <w:vAlign w:val="center"/>
          </w:tcPr>
          <w:p w:rsidR="006C2754" w:rsidRPr="001E5C54" w:rsidRDefault="006C2754" w:rsidP="006C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b/>
                <w:sz w:val="24"/>
                <w:szCs w:val="24"/>
              </w:rPr>
              <w:t>Теплоисточник</w:t>
            </w:r>
          </w:p>
        </w:tc>
        <w:tc>
          <w:tcPr>
            <w:tcW w:w="638" w:type="dxa"/>
            <w:vMerge w:val="restart"/>
          </w:tcPr>
          <w:p w:rsidR="006C2754" w:rsidRPr="001E5C54" w:rsidRDefault="006C2754" w:rsidP="006C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  <w:p w:rsidR="006C2754" w:rsidRPr="001E5C54" w:rsidRDefault="006C2754" w:rsidP="006C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b/>
                <w:sz w:val="24"/>
                <w:szCs w:val="24"/>
              </w:rPr>
              <w:t>уст</w:t>
            </w:r>
          </w:p>
        </w:tc>
        <w:tc>
          <w:tcPr>
            <w:tcW w:w="715" w:type="dxa"/>
            <w:vMerge w:val="restart"/>
          </w:tcPr>
          <w:p w:rsidR="006C2754" w:rsidRPr="001E5C54" w:rsidRDefault="006C2754" w:rsidP="006C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  <w:p w:rsidR="006C2754" w:rsidRPr="001E5C54" w:rsidRDefault="006C2754" w:rsidP="006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C54">
              <w:rPr>
                <w:rFonts w:ascii="Times New Roman" w:hAnsi="Times New Roman" w:cs="Times New Roman"/>
                <w:b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846" w:type="dxa"/>
            <w:vMerge w:val="restart"/>
          </w:tcPr>
          <w:p w:rsidR="006C2754" w:rsidRPr="001E5C54" w:rsidRDefault="006C2754" w:rsidP="006C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  <w:p w:rsidR="006C2754" w:rsidRPr="001E5C54" w:rsidRDefault="006C2754" w:rsidP="006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C54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proofErr w:type="spellEnd"/>
          </w:p>
        </w:tc>
        <w:tc>
          <w:tcPr>
            <w:tcW w:w="848" w:type="dxa"/>
            <w:vMerge w:val="restart"/>
          </w:tcPr>
          <w:p w:rsidR="006C2754" w:rsidRPr="001E5C54" w:rsidRDefault="006C2754" w:rsidP="006C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</w:p>
          <w:p w:rsidR="006C2754" w:rsidRPr="001E5C54" w:rsidRDefault="006C2754" w:rsidP="006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3003" w:type="dxa"/>
            <w:gridSpan w:val="3"/>
          </w:tcPr>
          <w:p w:rsidR="006C2754" w:rsidRPr="001E5C54" w:rsidRDefault="00962957" w:rsidP="00962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1E5C54">
              <w:rPr>
                <w:rFonts w:ascii="Times New Roman" w:hAnsi="Times New Roman" w:cs="Times New Roman"/>
                <w:b/>
                <w:sz w:val="24"/>
                <w:szCs w:val="24"/>
              </w:rPr>
              <w:t>отпуск.</w:t>
            </w:r>
          </w:p>
        </w:tc>
        <w:tc>
          <w:tcPr>
            <w:tcW w:w="996" w:type="dxa"/>
            <w:vMerge w:val="restart"/>
          </w:tcPr>
          <w:p w:rsidR="006C2754" w:rsidRPr="001E5C54" w:rsidRDefault="006C2754" w:rsidP="0060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  <w:p w:rsidR="006C2754" w:rsidRPr="001E5C54" w:rsidRDefault="006C2754" w:rsidP="0060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1E5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1E5C5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нетто</w:t>
            </w:r>
          </w:p>
        </w:tc>
      </w:tr>
      <w:tr w:rsidR="006C2754" w:rsidRPr="001E5C54" w:rsidTr="001E5C54">
        <w:tc>
          <w:tcPr>
            <w:tcW w:w="1909" w:type="dxa"/>
            <w:vMerge/>
          </w:tcPr>
          <w:p w:rsidR="006C2754" w:rsidRPr="001E5C54" w:rsidRDefault="006C2754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6C2754" w:rsidRPr="001E5C54" w:rsidRDefault="006C2754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6C2754" w:rsidRPr="001E5C54" w:rsidRDefault="006C2754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6C2754" w:rsidRPr="001E5C54" w:rsidRDefault="006C2754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C2754" w:rsidRPr="001E5C54" w:rsidRDefault="006C2754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C2754" w:rsidRPr="001E5C54" w:rsidRDefault="006C2754" w:rsidP="006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</w:p>
        </w:tc>
        <w:tc>
          <w:tcPr>
            <w:tcW w:w="1005" w:type="dxa"/>
          </w:tcPr>
          <w:p w:rsidR="006C2754" w:rsidRPr="001E5C54" w:rsidRDefault="006C2754" w:rsidP="006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</w:p>
        </w:tc>
        <w:tc>
          <w:tcPr>
            <w:tcW w:w="876" w:type="dxa"/>
          </w:tcPr>
          <w:p w:rsidR="006C2754" w:rsidRPr="001E5C54" w:rsidRDefault="006C2754" w:rsidP="006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vMerge/>
          </w:tcPr>
          <w:p w:rsidR="006C2754" w:rsidRPr="001E5C54" w:rsidRDefault="006C2754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66" w:rsidRPr="001E5C54" w:rsidTr="001E5C54">
        <w:tc>
          <w:tcPr>
            <w:tcW w:w="1909" w:type="dxa"/>
          </w:tcPr>
          <w:p w:rsidR="00606866" w:rsidRPr="001E5C54" w:rsidRDefault="00606866" w:rsidP="0060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38" w:type="dxa"/>
          </w:tcPr>
          <w:p w:rsidR="00606866" w:rsidRPr="001E5C54" w:rsidRDefault="00606866" w:rsidP="0060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b/>
                <w:sz w:val="24"/>
                <w:szCs w:val="24"/>
              </w:rPr>
              <w:t>1,29</w:t>
            </w:r>
          </w:p>
        </w:tc>
        <w:tc>
          <w:tcPr>
            <w:tcW w:w="715" w:type="dxa"/>
          </w:tcPr>
          <w:p w:rsidR="00606866" w:rsidRPr="001E5C54" w:rsidRDefault="00606866" w:rsidP="0060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b/>
                <w:sz w:val="24"/>
                <w:szCs w:val="24"/>
              </w:rPr>
              <w:t>0,86</w:t>
            </w:r>
          </w:p>
        </w:tc>
        <w:tc>
          <w:tcPr>
            <w:tcW w:w="846" w:type="dxa"/>
          </w:tcPr>
          <w:p w:rsidR="00606866" w:rsidRPr="001E5C54" w:rsidRDefault="00606866" w:rsidP="0060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b/>
                <w:sz w:val="24"/>
                <w:szCs w:val="24"/>
              </w:rPr>
              <w:t>0,018</w:t>
            </w:r>
          </w:p>
        </w:tc>
        <w:tc>
          <w:tcPr>
            <w:tcW w:w="848" w:type="dxa"/>
          </w:tcPr>
          <w:p w:rsidR="00606866" w:rsidRPr="001E5C54" w:rsidRDefault="00606866" w:rsidP="0060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b/>
                <w:sz w:val="24"/>
                <w:szCs w:val="24"/>
              </w:rPr>
              <w:t>0,842</w:t>
            </w:r>
          </w:p>
        </w:tc>
        <w:tc>
          <w:tcPr>
            <w:tcW w:w="1122" w:type="dxa"/>
          </w:tcPr>
          <w:p w:rsidR="00606866" w:rsidRPr="001E5C54" w:rsidRDefault="00606866" w:rsidP="0060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b/>
                <w:sz w:val="24"/>
                <w:szCs w:val="24"/>
              </w:rPr>
              <w:t>0,0155</w:t>
            </w:r>
          </w:p>
        </w:tc>
        <w:tc>
          <w:tcPr>
            <w:tcW w:w="1005" w:type="dxa"/>
          </w:tcPr>
          <w:p w:rsidR="00606866" w:rsidRPr="001E5C54" w:rsidRDefault="00606866" w:rsidP="0060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b/>
                <w:sz w:val="24"/>
                <w:szCs w:val="24"/>
              </w:rPr>
              <w:t>0,275</w:t>
            </w:r>
          </w:p>
        </w:tc>
        <w:tc>
          <w:tcPr>
            <w:tcW w:w="876" w:type="dxa"/>
          </w:tcPr>
          <w:p w:rsidR="00606866" w:rsidRPr="001E5C54" w:rsidRDefault="00606866" w:rsidP="0060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b/>
                <w:sz w:val="24"/>
                <w:szCs w:val="24"/>
              </w:rPr>
              <w:t>0,2905</w:t>
            </w:r>
          </w:p>
        </w:tc>
        <w:tc>
          <w:tcPr>
            <w:tcW w:w="996" w:type="dxa"/>
          </w:tcPr>
          <w:p w:rsidR="00606866" w:rsidRPr="001E5C54" w:rsidRDefault="00606866" w:rsidP="00606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866" w:rsidRPr="001E5C54" w:rsidTr="001E5C54">
        <w:tc>
          <w:tcPr>
            <w:tcW w:w="1909" w:type="dxa"/>
            <w:vAlign w:val="center"/>
          </w:tcPr>
          <w:p w:rsidR="00606866" w:rsidRPr="001E5C54" w:rsidRDefault="00606866" w:rsidP="00606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Котельная</w:t>
            </w:r>
          </w:p>
        </w:tc>
        <w:tc>
          <w:tcPr>
            <w:tcW w:w="638" w:type="dxa"/>
            <w:vAlign w:val="center"/>
          </w:tcPr>
          <w:p w:rsidR="00606866" w:rsidRPr="001E5C54" w:rsidRDefault="00606866" w:rsidP="0060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715" w:type="dxa"/>
            <w:vAlign w:val="center"/>
          </w:tcPr>
          <w:p w:rsidR="00606866" w:rsidRPr="001E5C54" w:rsidRDefault="00606866" w:rsidP="0060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846" w:type="dxa"/>
            <w:vAlign w:val="center"/>
          </w:tcPr>
          <w:p w:rsidR="00606866" w:rsidRPr="001E5C54" w:rsidRDefault="00606866" w:rsidP="0060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48" w:type="dxa"/>
            <w:vAlign w:val="center"/>
          </w:tcPr>
          <w:p w:rsidR="00606866" w:rsidRPr="001E5C54" w:rsidRDefault="00606866" w:rsidP="0060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sz w:val="24"/>
                <w:szCs w:val="24"/>
              </w:rPr>
              <w:t>0,842</w:t>
            </w:r>
          </w:p>
        </w:tc>
        <w:tc>
          <w:tcPr>
            <w:tcW w:w="1122" w:type="dxa"/>
            <w:vAlign w:val="center"/>
          </w:tcPr>
          <w:p w:rsidR="00606866" w:rsidRPr="001E5C54" w:rsidRDefault="00606866" w:rsidP="0060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sz w:val="24"/>
                <w:szCs w:val="24"/>
              </w:rPr>
              <w:t>0,0155</w:t>
            </w:r>
          </w:p>
        </w:tc>
        <w:tc>
          <w:tcPr>
            <w:tcW w:w="1005" w:type="dxa"/>
            <w:vAlign w:val="center"/>
          </w:tcPr>
          <w:p w:rsidR="00606866" w:rsidRPr="001E5C54" w:rsidRDefault="00606866" w:rsidP="0060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  <w:tc>
          <w:tcPr>
            <w:tcW w:w="876" w:type="dxa"/>
            <w:vAlign w:val="center"/>
          </w:tcPr>
          <w:p w:rsidR="00606866" w:rsidRPr="001E5C54" w:rsidRDefault="00606866" w:rsidP="0060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sz w:val="24"/>
                <w:szCs w:val="24"/>
              </w:rPr>
              <w:t>0,2905</w:t>
            </w:r>
          </w:p>
        </w:tc>
        <w:tc>
          <w:tcPr>
            <w:tcW w:w="996" w:type="dxa"/>
          </w:tcPr>
          <w:p w:rsidR="00606866" w:rsidRPr="001E5C54" w:rsidRDefault="00606866" w:rsidP="0060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sz w:val="24"/>
                <w:szCs w:val="24"/>
              </w:rPr>
              <w:t>0,5515</w:t>
            </w:r>
          </w:p>
          <w:p w:rsidR="00606866" w:rsidRPr="001E5C54" w:rsidRDefault="00606866" w:rsidP="0060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54">
              <w:rPr>
                <w:rFonts w:ascii="Times New Roman" w:hAnsi="Times New Roman" w:cs="Times New Roman"/>
                <w:sz w:val="24"/>
                <w:szCs w:val="24"/>
              </w:rPr>
              <w:t>(65,5%)</w:t>
            </w:r>
          </w:p>
        </w:tc>
      </w:tr>
    </w:tbl>
    <w:p w:rsidR="00426259" w:rsidRPr="0062695F" w:rsidRDefault="00426259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6866" w:rsidRPr="0062695F" w:rsidRDefault="0062695F" w:rsidP="006068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695F">
        <w:rPr>
          <w:rFonts w:ascii="Arial" w:hAnsi="Arial" w:cs="Arial"/>
          <w:sz w:val="24"/>
          <w:szCs w:val="24"/>
        </w:rPr>
        <w:t xml:space="preserve">1.3.30. </w:t>
      </w:r>
      <w:r w:rsidR="00606866" w:rsidRPr="0062695F">
        <w:rPr>
          <w:rFonts w:ascii="Arial" w:hAnsi="Arial" w:cs="Arial"/>
          <w:sz w:val="24"/>
          <w:szCs w:val="24"/>
        </w:rPr>
        <w:t xml:space="preserve">В </w:t>
      </w:r>
      <w:r w:rsidRPr="0062695F">
        <w:rPr>
          <w:rFonts w:ascii="Arial" w:hAnsi="Arial" w:cs="Arial"/>
          <w:sz w:val="24"/>
          <w:szCs w:val="24"/>
        </w:rPr>
        <w:t>пн. 1.6.1 подр</w:t>
      </w:r>
      <w:r w:rsidR="00606866" w:rsidRPr="0062695F">
        <w:rPr>
          <w:rFonts w:ascii="Arial" w:hAnsi="Arial" w:cs="Arial"/>
          <w:sz w:val="24"/>
          <w:szCs w:val="24"/>
        </w:rPr>
        <w:t xml:space="preserve">аздела 1.6 </w:t>
      </w:r>
      <w:r w:rsidRPr="0062695F">
        <w:rPr>
          <w:rFonts w:ascii="Arial" w:hAnsi="Arial" w:cs="Arial"/>
          <w:sz w:val="24"/>
          <w:szCs w:val="24"/>
        </w:rPr>
        <w:t>«Балансы тепловой мощности и тепловой нагрузки в зонах действия источников тепловой энергии» второй</w:t>
      </w:r>
      <w:r w:rsidR="00606866" w:rsidRPr="0062695F">
        <w:rPr>
          <w:rFonts w:ascii="Arial" w:hAnsi="Arial" w:cs="Arial"/>
          <w:sz w:val="24"/>
          <w:szCs w:val="24"/>
        </w:rPr>
        <w:t xml:space="preserve"> абзац изложить в следующей редакции:</w:t>
      </w:r>
    </w:p>
    <w:p w:rsidR="006C2754" w:rsidRPr="0062695F" w:rsidRDefault="00606866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695F">
        <w:rPr>
          <w:rFonts w:ascii="Arial" w:hAnsi="Arial" w:cs="Arial"/>
          <w:sz w:val="24"/>
          <w:szCs w:val="24"/>
        </w:rPr>
        <w:t xml:space="preserve">«Расчетная тепловая мощность, теряемая в тепловых сетях п. Раздолье, составляет 0,018 Гкал/ч. </w:t>
      </w:r>
      <w:proofErr w:type="spellStart"/>
      <w:r w:rsidRPr="0062695F">
        <w:rPr>
          <w:rFonts w:ascii="Arial" w:hAnsi="Arial" w:cs="Arial"/>
          <w:sz w:val="24"/>
          <w:szCs w:val="24"/>
        </w:rPr>
        <w:t>Общегодовые</w:t>
      </w:r>
      <w:proofErr w:type="spellEnd"/>
      <w:r w:rsidRPr="0062695F">
        <w:rPr>
          <w:rFonts w:ascii="Arial" w:hAnsi="Arial" w:cs="Arial"/>
          <w:sz w:val="24"/>
          <w:szCs w:val="24"/>
        </w:rPr>
        <w:t xml:space="preserve"> потери составляют 86,679 Гкал (9,74 % от объема потребления).».</w:t>
      </w:r>
    </w:p>
    <w:p w:rsidR="006C2754" w:rsidRPr="00113315" w:rsidRDefault="00113315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3315">
        <w:rPr>
          <w:rFonts w:ascii="Arial" w:hAnsi="Arial" w:cs="Arial"/>
          <w:sz w:val="24"/>
          <w:szCs w:val="24"/>
        </w:rPr>
        <w:t>1.3.31. Пн.</w:t>
      </w:r>
      <w:r w:rsidR="00606866" w:rsidRPr="00113315">
        <w:rPr>
          <w:rFonts w:ascii="Arial" w:hAnsi="Arial" w:cs="Arial"/>
          <w:sz w:val="24"/>
          <w:szCs w:val="24"/>
        </w:rPr>
        <w:t xml:space="preserve"> 1.6.2. </w:t>
      </w:r>
      <w:r w:rsidRPr="00113315">
        <w:rPr>
          <w:rFonts w:ascii="Arial" w:hAnsi="Arial" w:cs="Arial"/>
          <w:sz w:val="24"/>
          <w:szCs w:val="24"/>
        </w:rPr>
        <w:t xml:space="preserve">подраздела 1.6 «Балансы тепловой мощности и тепловой нагрузки в зонах действия источников тепловой энергии» </w:t>
      </w:r>
      <w:r w:rsidR="00606866" w:rsidRPr="00113315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606866" w:rsidRPr="00113315" w:rsidRDefault="00606866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3315">
        <w:rPr>
          <w:rFonts w:ascii="Arial" w:hAnsi="Arial" w:cs="Arial"/>
          <w:sz w:val="24"/>
          <w:szCs w:val="24"/>
        </w:rPr>
        <w:t xml:space="preserve">«В существующем состоянии в рассматриваемом теплоисточнике п. Раздолье имеется резерв мощности нетто. Согласно данным </w:t>
      </w:r>
      <w:r w:rsidRPr="00113315">
        <w:rPr>
          <w:rFonts w:ascii="Arial" w:hAnsi="Arial" w:cs="Arial"/>
          <w:b/>
          <w:sz w:val="24"/>
          <w:szCs w:val="24"/>
        </w:rPr>
        <w:t>Табл. 1.6.1</w:t>
      </w:r>
      <w:r w:rsidRPr="00113315">
        <w:rPr>
          <w:rFonts w:ascii="Arial" w:hAnsi="Arial" w:cs="Arial"/>
          <w:sz w:val="24"/>
          <w:szCs w:val="24"/>
        </w:rPr>
        <w:t xml:space="preserve"> (см. выше) значение этого резерва составляет 0,5515 Гкал/ч (65,5 %).».</w:t>
      </w:r>
    </w:p>
    <w:p w:rsidR="00606866" w:rsidRPr="005E5423" w:rsidRDefault="005E5423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 xml:space="preserve">1.3.32. </w:t>
      </w:r>
      <w:r w:rsidR="00606866" w:rsidRPr="005E5423">
        <w:rPr>
          <w:rFonts w:ascii="Arial" w:hAnsi="Arial" w:cs="Arial"/>
          <w:sz w:val="24"/>
          <w:szCs w:val="24"/>
        </w:rPr>
        <w:t xml:space="preserve">В первом абзаце </w:t>
      </w:r>
      <w:r w:rsidRPr="005E5423">
        <w:rPr>
          <w:rFonts w:ascii="Arial" w:hAnsi="Arial" w:cs="Arial"/>
          <w:sz w:val="24"/>
          <w:szCs w:val="24"/>
        </w:rPr>
        <w:t xml:space="preserve">пн. </w:t>
      </w:r>
      <w:r w:rsidR="00606866" w:rsidRPr="005E5423">
        <w:rPr>
          <w:rFonts w:ascii="Arial" w:hAnsi="Arial" w:cs="Arial"/>
          <w:sz w:val="24"/>
          <w:szCs w:val="24"/>
        </w:rPr>
        <w:t xml:space="preserve">1.8.1. </w:t>
      </w:r>
      <w:r w:rsidRPr="005E5423">
        <w:rPr>
          <w:rFonts w:ascii="Arial" w:hAnsi="Arial" w:cs="Arial"/>
          <w:sz w:val="24"/>
          <w:szCs w:val="24"/>
        </w:rPr>
        <w:t>подр</w:t>
      </w:r>
      <w:r w:rsidR="00606866" w:rsidRPr="005E5423">
        <w:rPr>
          <w:rFonts w:ascii="Arial" w:hAnsi="Arial" w:cs="Arial"/>
          <w:sz w:val="24"/>
          <w:szCs w:val="24"/>
        </w:rPr>
        <w:t xml:space="preserve">аздела 1.8 </w:t>
      </w:r>
      <w:r w:rsidRPr="005E5423">
        <w:rPr>
          <w:rFonts w:ascii="Arial" w:hAnsi="Arial" w:cs="Arial"/>
          <w:sz w:val="24"/>
          <w:szCs w:val="24"/>
        </w:rPr>
        <w:t xml:space="preserve">«Топливные балансы источников тепловой энергии и система обеспечения топливом» </w:t>
      </w:r>
      <w:r w:rsidR="00606866" w:rsidRPr="005E5423">
        <w:rPr>
          <w:rFonts w:ascii="Arial" w:hAnsi="Arial" w:cs="Arial"/>
          <w:sz w:val="24"/>
          <w:szCs w:val="24"/>
        </w:rPr>
        <w:t>слова «</w:t>
      </w:r>
      <w:r w:rsidR="00606866" w:rsidRPr="005E5423">
        <w:rPr>
          <w:rFonts w:ascii="Arial" w:hAnsi="Arial" w:cs="Arial"/>
          <w:sz w:val="24"/>
          <w:szCs w:val="24"/>
          <w:lang w:val="en-US"/>
        </w:rPr>
        <w:t>Q</w:t>
      </w:r>
      <w:proofErr w:type="spellStart"/>
      <w:r w:rsidR="00606866" w:rsidRPr="005E5423">
        <w:rPr>
          <w:rFonts w:ascii="Arial" w:hAnsi="Arial" w:cs="Arial"/>
          <w:sz w:val="24"/>
          <w:szCs w:val="24"/>
          <w:vertAlign w:val="subscript"/>
        </w:rPr>
        <w:t>нр</w:t>
      </w:r>
      <w:proofErr w:type="spellEnd"/>
      <w:r w:rsidR="00606866" w:rsidRPr="005E5423">
        <w:rPr>
          <w:rFonts w:ascii="Arial" w:hAnsi="Arial" w:cs="Arial"/>
          <w:sz w:val="24"/>
          <w:szCs w:val="24"/>
        </w:rPr>
        <w:t xml:space="preserve">= 5150 </w:t>
      </w:r>
      <w:r w:rsidR="00606866" w:rsidRPr="005E5423">
        <w:rPr>
          <w:rFonts w:ascii="Arial" w:hAnsi="Arial" w:cs="Arial"/>
          <w:i/>
          <w:sz w:val="24"/>
          <w:szCs w:val="24"/>
        </w:rPr>
        <w:t>ккал/кг</w:t>
      </w:r>
      <w:r w:rsidRPr="005E5423">
        <w:rPr>
          <w:rFonts w:ascii="Arial" w:hAnsi="Arial" w:cs="Arial"/>
          <w:sz w:val="24"/>
          <w:szCs w:val="24"/>
        </w:rPr>
        <w:t>» заменить</w:t>
      </w:r>
      <w:r w:rsidR="00606866" w:rsidRPr="005E5423">
        <w:rPr>
          <w:rFonts w:ascii="Arial" w:hAnsi="Arial" w:cs="Arial"/>
          <w:sz w:val="24"/>
          <w:szCs w:val="24"/>
        </w:rPr>
        <w:t xml:space="preserve"> на слова «</w:t>
      </w:r>
      <w:r w:rsidR="00606866" w:rsidRPr="005E5423">
        <w:rPr>
          <w:rFonts w:ascii="Arial" w:hAnsi="Arial" w:cs="Arial"/>
          <w:sz w:val="24"/>
          <w:szCs w:val="24"/>
          <w:lang w:val="en-US"/>
        </w:rPr>
        <w:t>Q</w:t>
      </w:r>
      <w:proofErr w:type="spellStart"/>
      <w:r w:rsidR="00606866" w:rsidRPr="005E5423">
        <w:rPr>
          <w:rFonts w:ascii="Arial" w:hAnsi="Arial" w:cs="Arial"/>
          <w:sz w:val="24"/>
          <w:szCs w:val="24"/>
          <w:vertAlign w:val="subscript"/>
        </w:rPr>
        <w:t>нр</w:t>
      </w:r>
      <w:proofErr w:type="spellEnd"/>
      <w:r w:rsidR="00606866" w:rsidRPr="005E5423">
        <w:rPr>
          <w:rFonts w:ascii="Arial" w:hAnsi="Arial" w:cs="Arial"/>
          <w:sz w:val="24"/>
          <w:szCs w:val="24"/>
        </w:rPr>
        <w:t xml:space="preserve">= 4300 </w:t>
      </w:r>
      <w:r w:rsidR="00606866" w:rsidRPr="005E5423">
        <w:rPr>
          <w:rFonts w:ascii="Arial" w:hAnsi="Arial" w:cs="Arial"/>
          <w:i/>
          <w:sz w:val="24"/>
          <w:szCs w:val="24"/>
        </w:rPr>
        <w:t>ккал/кг</w:t>
      </w:r>
      <w:r w:rsidR="00606866" w:rsidRPr="005E5423">
        <w:rPr>
          <w:rFonts w:ascii="Arial" w:hAnsi="Arial" w:cs="Arial"/>
          <w:sz w:val="24"/>
          <w:szCs w:val="24"/>
        </w:rPr>
        <w:t>».</w:t>
      </w:r>
    </w:p>
    <w:p w:rsidR="006C2754" w:rsidRPr="005E5423" w:rsidRDefault="00026F00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1.3.33</w:t>
      </w:r>
      <w:r w:rsidR="005E5423" w:rsidRPr="005E5423">
        <w:rPr>
          <w:rFonts w:ascii="Arial" w:hAnsi="Arial" w:cs="Arial"/>
          <w:sz w:val="24"/>
          <w:szCs w:val="24"/>
        </w:rPr>
        <w:t xml:space="preserve">. </w:t>
      </w:r>
      <w:r w:rsidR="00BC5160" w:rsidRPr="005E5423">
        <w:rPr>
          <w:rFonts w:ascii="Arial" w:hAnsi="Arial" w:cs="Arial"/>
          <w:sz w:val="24"/>
          <w:szCs w:val="24"/>
        </w:rPr>
        <w:t xml:space="preserve">Абзац третий </w:t>
      </w:r>
      <w:r w:rsidR="005E5423" w:rsidRPr="005E5423">
        <w:rPr>
          <w:rFonts w:ascii="Arial" w:hAnsi="Arial" w:cs="Arial"/>
          <w:sz w:val="24"/>
          <w:szCs w:val="24"/>
        </w:rPr>
        <w:t>пн.</w:t>
      </w:r>
      <w:r w:rsidR="00BC5160" w:rsidRPr="005E5423">
        <w:rPr>
          <w:rFonts w:ascii="Arial" w:hAnsi="Arial" w:cs="Arial"/>
          <w:sz w:val="24"/>
          <w:szCs w:val="24"/>
        </w:rPr>
        <w:t xml:space="preserve"> 1.8.1. </w:t>
      </w:r>
      <w:r w:rsidR="005E5423" w:rsidRPr="005E5423">
        <w:rPr>
          <w:rFonts w:ascii="Arial" w:hAnsi="Arial" w:cs="Arial"/>
          <w:sz w:val="24"/>
          <w:szCs w:val="24"/>
        </w:rPr>
        <w:t>подраздела 1.8 «Топливные балансы источников тепловой энергии и система обеспечения топливом»</w:t>
      </w:r>
      <w:r w:rsidR="00BC5160" w:rsidRPr="005E542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06866" w:rsidRPr="005E5423" w:rsidRDefault="00BC5160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23">
        <w:rPr>
          <w:rFonts w:ascii="Arial" w:hAnsi="Arial" w:cs="Arial"/>
          <w:sz w:val="24"/>
          <w:szCs w:val="24"/>
        </w:rPr>
        <w:t xml:space="preserve">«По предоставленным данным, годовой расход топлива в </w:t>
      </w:r>
      <w:r w:rsidR="008A6C26" w:rsidRPr="005E5423">
        <w:rPr>
          <w:rFonts w:ascii="Arial" w:hAnsi="Arial" w:cs="Arial"/>
          <w:sz w:val="24"/>
          <w:szCs w:val="24"/>
        </w:rPr>
        <w:t>котельной за 2021г. составил 223</w:t>
      </w:r>
      <w:r w:rsidRPr="005E5423">
        <w:rPr>
          <w:rFonts w:ascii="Arial" w:hAnsi="Arial" w:cs="Arial"/>
          <w:sz w:val="24"/>
          <w:szCs w:val="24"/>
        </w:rPr>
        <w:t xml:space="preserve"> т</w:t>
      </w:r>
      <w:r w:rsidR="008A6C26" w:rsidRPr="005E54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C26" w:rsidRPr="005E5423">
        <w:rPr>
          <w:rFonts w:ascii="Arial" w:hAnsi="Arial" w:cs="Arial"/>
          <w:sz w:val="24"/>
          <w:szCs w:val="24"/>
        </w:rPr>
        <w:t>у.т</w:t>
      </w:r>
      <w:proofErr w:type="spellEnd"/>
      <w:r w:rsidR="008A6C26" w:rsidRPr="005E5423">
        <w:rPr>
          <w:rFonts w:ascii="Arial" w:hAnsi="Arial" w:cs="Arial"/>
          <w:sz w:val="24"/>
          <w:szCs w:val="24"/>
        </w:rPr>
        <w:t>.</w:t>
      </w:r>
      <w:r w:rsidR="009B7B97" w:rsidRPr="005E5423">
        <w:rPr>
          <w:rFonts w:ascii="Arial" w:hAnsi="Arial" w:cs="Arial"/>
          <w:sz w:val="24"/>
          <w:szCs w:val="24"/>
        </w:rPr>
        <w:t>/год. При КПД котельной (65</w:t>
      </w:r>
      <w:r w:rsidRPr="005E5423">
        <w:rPr>
          <w:rFonts w:ascii="Arial" w:hAnsi="Arial" w:cs="Arial"/>
          <w:sz w:val="24"/>
          <w:szCs w:val="24"/>
        </w:rPr>
        <w:t xml:space="preserve">%) и планируемой выработке (972,7 Гкал/год) расчетный расход </w:t>
      </w:r>
      <w:r w:rsidR="008A6C26" w:rsidRPr="005E5423">
        <w:rPr>
          <w:rFonts w:ascii="Arial" w:hAnsi="Arial" w:cs="Arial"/>
          <w:sz w:val="24"/>
          <w:szCs w:val="24"/>
        </w:rPr>
        <w:t>условного топлива составит 216,3</w:t>
      </w:r>
      <w:r w:rsidRPr="005E5423">
        <w:rPr>
          <w:rFonts w:ascii="Arial" w:hAnsi="Arial" w:cs="Arial"/>
          <w:sz w:val="24"/>
          <w:szCs w:val="24"/>
        </w:rPr>
        <w:t xml:space="preserve"> т</w:t>
      </w:r>
      <w:r w:rsidR="008A6C26" w:rsidRPr="005E54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C26" w:rsidRPr="005E5423">
        <w:rPr>
          <w:rFonts w:ascii="Arial" w:hAnsi="Arial" w:cs="Arial"/>
          <w:sz w:val="24"/>
          <w:szCs w:val="24"/>
        </w:rPr>
        <w:t>у.т</w:t>
      </w:r>
      <w:proofErr w:type="spellEnd"/>
      <w:r w:rsidR="008A6C26" w:rsidRPr="005E5423">
        <w:rPr>
          <w:rFonts w:ascii="Arial" w:hAnsi="Arial" w:cs="Arial"/>
          <w:sz w:val="24"/>
          <w:szCs w:val="24"/>
        </w:rPr>
        <w:t>.</w:t>
      </w:r>
      <w:r w:rsidRPr="005E5423">
        <w:rPr>
          <w:rFonts w:ascii="Arial" w:hAnsi="Arial" w:cs="Arial"/>
          <w:sz w:val="24"/>
          <w:szCs w:val="24"/>
        </w:rPr>
        <w:t>/г</w:t>
      </w:r>
      <w:r w:rsidR="008A6C26" w:rsidRPr="005E5423">
        <w:rPr>
          <w:rFonts w:ascii="Arial" w:hAnsi="Arial" w:cs="Arial"/>
          <w:sz w:val="24"/>
          <w:szCs w:val="24"/>
        </w:rPr>
        <w:t>од, что говорит о незначительном перерасходе топлива в рассматриваемой системе теплоснабжения</w:t>
      </w:r>
      <w:r w:rsidRPr="005E5423">
        <w:rPr>
          <w:rFonts w:ascii="Arial" w:hAnsi="Arial" w:cs="Arial"/>
          <w:sz w:val="24"/>
          <w:szCs w:val="24"/>
        </w:rPr>
        <w:t>».</w:t>
      </w:r>
    </w:p>
    <w:p w:rsidR="008A6C26" w:rsidRPr="00026F00" w:rsidRDefault="00026F00" w:rsidP="008A6C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F00">
        <w:rPr>
          <w:rFonts w:ascii="Arial" w:hAnsi="Arial" w:cs="Arial"/>
          <w:sz w:val="24"/>
          <w:szCs w:val="24"/>
        </w:rPr>
        <w:t xml:space="preserve">1.3.34. </w:t>
      </w:r>
      <w:r w:rsidR="008A6C26" w:rsidRPr="00026F00">
        <w:rPr>
          <w:rFonts w:ascii="Arial" w:hAnsi="Arial" w:cs="Arial"/>
          <w:sz w:val="24"/>
          <w:szCs w:val="24"/>
        </w:rPr>
        <w:t xml:space="preserve">Таблицу 1.8.1 </w:t>
      </w:r>
      <w:r w:rsidRPr="00026F00">
        <w:rPr>
          <w:rFonts w:ascii="Arial" w:hAnsi="Arial" w:cs="Arial"/>
          <w:sz w:val="24"/>
          <w:szCs w:val="24"/>
        </w:rPr>
        <w:t>«Топливные балансы источников тепловой энергии»</w:t>
      </w:r>
      <w:r w:rsidR="008A6C26" w:rsidRPr="00026F0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C5160" w:rsidRPr="00026F00" w:rsidRDefault="00BC5160" w:rsidP="00C7067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1023"/>
        <w:gridCol w:w="1092"/>
        <w:gridCol w:w="854"/>
        <w:gridCol w:w="1093"/>
        <w:gridCol w:w="719"/>
        <w:gridCol w:w="801"/>
        <w:gridCol w:w="926"/>
        <w:gridCol w:w="926"/>
      </w:tblGrid>
      <w:tr w:rsidR="008A6C26" w:rsidRPr="00026F00" w:rsidTr="009B7B97">
        <w:tc>
          <w:tcPr>
            <w:tcW w:w="1909" w:type="dxa"/>
            <w:vMerge w:val="restart"/>
            <w:vAlign w:val="center"/>
          </w:tcPr>
          <w:p w:rsidR="008A6C26" w:rsidRPr="00026F00" w:rsidRDefault="008A6C26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b/>
                <w:sz w:val="24"/>
                <w:szCs w:val="24"/>
              </w:rPr>
              <w:t>Теплоисточник</w:t>
            </w:r>
          </w:p>
        </w:tc>
        <w:tc>
          <w:tcPr>
            <w:tcW w:w="1034" w:type="dxa"/>
            <w:vMerge w:val="restart"/>
            <w:vAlign w:val="center"/>
          </w:tcPr>
          <w:p w:rsidR="009B7B97" w:rsidRPr="00026F00" w:rsidRDefault="009B7B97" w:rsidP="00C70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proofErr w:type="spellStart"/>
            <w:r w:rsidRPr="00026F00">
              <w:rPr>
                <w:rFonts w:ascii="Times New Roman" w:hAnsi="Times New Roman" w:cs="Times New Roman"/>
                <w:b/>
                <w:sz w:val="24"/>
                <w:szCs w:val="24"/>
              </w:rPr>
              <w:t>расч</w:t>
            </w:r>
            <w:proofErr w:type="spellEnd"/>
            <w:r w:rsidRPr="00026F00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:rsidR="009B7B97" w:rsidRPr="00026F00" w:rsidRDefault="009B7B97" w:rsidP="00C706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i/>
                <w:sz w:val="24"/>
                <w:szCs w:val="24"/>
              </w:rPr>
              <w:t>Гкал/ч</w:t>
            </w:r>
          </w:p>
        </w:tc>
        <w:tc>
          <w:tcPr>
            <w:tcW w:w="1035" w:type="dxa"/>
            <w:vMerge w:val="restart"/>
            <w:vAlign w:val="center"/>
          </w:tcPr>
          <w:p w:rsidR="008A6C26" w:rsidRPr="00026F00" w:rsidRDefault="009B7B97" w:rsidP="00C70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proofErr w:type="spellStart"/>
            <w:r w:rsidRPr="00026F00">
              <w:rPr>
                <w:rFonts w:ascii="Times New Roman" w:hAnsi="Times New Roman" w:cs="Times New Roman"/>
                <w:b/>
                <w:sz w:val="24"/>
                <w:szCs w:val="24"/>
              </w:rPr>
              <w:t>выр</w:t>
            </w:r>
            <w:proofErr w:type="spellEnd"/>
            <w:r w:rsidRPr="00026F00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:rsidR="009B7B97" w:rsidRPr="00026F00" w:rsidRDefault="009B7B97" w:rsidP="00C70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i/>
                <w:sz w:val="24"/>
                <w:szCs w:val="24"/>
              </w:rPr>
              <w:t>Гкал/го</w:t>
            </w:r>
            <w:r w:rsidRPr="00026F0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36" w:type="dxa"/>
            <w:vMerge w:val="restart"/>
            <w:vAlign w:val="center"/>
          </w:tcPr>
          <w:p w:rsidR="008A6C26" w:rsidRPr="00026F00" w:rsidRDefault="009B7B97" w:rsidP="00E7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КПД, </w:t>
            </w:r>
            <w:r w:rsidRPr="00026F00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5180" w:type="dxa"/>
            <w:gridSpan w:val="5"/>
          </w:tcPr>
          <w:p w:rsidR="008A6C26" w:rsidRPr="00026F00" w:rsidRDefault="009B7B97" w:rsidP="009B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Расходы топлива</w:t>
            </w:r>
          </w:p>
        </w:tc>
      </w:tr>
      <w:tr w:rsidR="008A6C26" w:rsidRPr="00026F00" w:rsidTr="009B7B97">
        <w:tc>
          <w:tcPr>
            <w:tcW w:w="1909" w:type="dxa"/>
            <w:vMerge/>
          </w:tcPr>
          <w:p w:rsidR="008A6C26" w:rsidRPr="00026F00" w:rsidRDefault="008A6C26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8A6C26" w:rsidRPr="00026F00" w:rsidRDefault="008A6C26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8A6C26" w:rsidRPr="00026F00" w:rsidRDefault="008A6C26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8A6C26" w:rsidRPr="00026F00" w:rsidRDefault="008A6C26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8A6C26" w:rsidRPr="00026F00" w:rsidRDefault="009B7B97" w:rsidP="009B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1036" w:type="dxa"/>
            <w:vAlign w:val="center"/>
          </w:tcPr>
          <w:p w:rsidR="008A6C26" w:rsidRPr="00026F00" w:rsidRDefault="009B7B97" w:rsidP="009B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36" w:type="dxa"/>
            <w:vAlign w:val="center"/>
          </w:tcPr>
          <w:p w:rsidR="008A6C26" w:rsidRPr="00026F00" w:rsidRDefault="009B7B97" w:rsidP="009B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6" w:type="dxa"/>
            <w:vAlign w:val="center"/>
          </w:tcPr>
          <w:p w:rsidR="008A6C26" w:rsidRPr="00026F00" w:rsidRDefault="009B7B97" w:rsidP="009B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036" w:type="dxa"/>
            <w:vAlign w:val="center"/>
          </w:tcPr>
          <w:p w:rsidR="008A6C26" w:rsidRPr="00026F00" w:rsidRDefault="009B7B97" w:rsidP="009B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Факт-Расчет</w:t>
            </w:r>
          </w:p>
        </w:tc>
      </w:tr>
      <w:tr w:rsidR="008A6C26" w:rsidRPr="00026F00" w:rsidTr="00E70D48">
        <w:tc>
          <w:tcPr>
            <w:tcW w:w="1909" w:type="dxa"/>
            <w:vAlign w:val="center"/>
          </w:tcPr>
          <w:p w:rsidR="008A6C26" w:rsidRPr="00026F00" w:rsidRDefault="009B7B97" w:rsidP="00C7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034" w:type="dxa"/>
            <w:vAlign w:val="center"/>
          </w:tcPr>
          <w:p w:rsidR="008A6C26" w:rsidRPr="00026F00" w:rsidRDefault="009B7B97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  <w:tc>
          <w:tcPr>
            <w:tcW w:w="1035" w:type="dxa"/>
            <w:vAlign w:val="center"/>
          </w:tcPr>
          <w:p w:rsidR="008A6C26" w:rsidRPr="00026F00" w:rsidRDefault="00E70D48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972,7</w:t>
            </w:r>
          </w:p>
        </w:tc>
        <w:tc>
          <w:tcPr>
            <w:tcW w:w="1036" w:type="dxa"/>
            <w:vAlign w:val="center"/>
          </w:tcPr>
          <w:p w:rsidR="008A6C26" w:rsidRPr="00026F00" w:rsidRDefault="009B7B97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6" w:type="dxa"/>
            <w:vAlign w:val="center"/>
          </w:tcPr>
          <w:p w:rsidR="008A6C26" w:rsidRPr="00026F00" w:rsidRDefault="00E70D48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036" w:type="dxa"/>
            <w:vAlign w:val="center"/>
          </w:tcPr>
          <w:p w:rsidR="00E70D48" w:rsidRPr="00026F00" w:rsidRDefault="00E70D48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у.т</w:t>
            </w:r>
            <w:proofErr w:type="spellEnd"/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8A6C26" w:rsidRPr="00026F00" w:rsidRDefault="00E70D48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36" w:type="dxa"/>
            <w:vAlign w:val="center"/>
          </w:tcPr>
          <w:p w:rsidR="008A6C26" w:rsidRPr="00026F00" w:rsidRDefault="00E70D48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36" w:type="dxa"/>
            <w:vAlign w:val="center"/>
          </w:tcPr>
          <w:p w:rsidR="008A6C26" w:rsidRPr="00026F00" w:rsidRDefault="00E70D48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1036" w:type="dxa"/>
            <w:vAlign w:val="center"/>
          </w:tcPr>
          <w:p w:rsidR="008A6C26" w:rsidRPr="00026F00" w:rsidRDefault="00E70D48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E70D48" w:rsidRPr="00026F00" w:rsidRDefault="00E70D48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(3,1%)</w:t>
            </w:r>
          </w:p>
        </w:tc>
      </w:tr>
    </w:tbl>
    <w:p w:rsidR="00606866" w:rsidRPr="00026F00" w:rsidRDefault="00606866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0D48" w:rsidRPr="00026F00" w:rsidRDefault="00026F00" w:rsidP="00E70D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F00">
        <w:rPr>
          <w:rFonts w:ascii="Arial" w:hAnsi="Arial" w:cs="Arial"/>
          <w:sz w:val="24"/>
          <w:szCs w:val="24"/>
        </w:rPr>
        <w:t xml:space="preserve">1.3.35. </w:t>
      </w:r>
      <w:r w:rsidR="00E70D48" w:rsidRPr="00026F00">
        <w:rPr>
          <w:rFonts w:ascii="Arial" w:hAnsi="Arial" w:cs="Arial"/>
          <w:sz w:val="24"/>
          <w:szCs w:val="24"/>
        </w:rPr>
        <w:t xml:space="preserve">Таблицу 1.8.2 </w:t>
      </w:r>
      <w:r w:rsidRPr="00026F00">
        <w:rPr>
          <w:rFonts w:ascii="Arial" w:hAnsi="Arial" w:cs="Arial"/>
          <w:sz w:val="24"/>
          <w:szCs w:val="24"/>
        </w:rPr>
        <w:t>«Показатели качества топлива, сжигаемого в котельной п. Раздолье»</w:t>
      </w:r>
      <w:r w:rsidR="00E70D48" w:rsidRPr="00026F0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70D48" w:rsidRPr="00026F00" w:rsidRDefault="00E70D48" w:rsidP="00E70D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9618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329"/>
        <w:gridCol w:w="1418"/>
        <w:gridCol w:w="1560"/>
        <w:gridCol w:w="1221"/>
        <w:gridCol w:w="992"/>
        <w:gridCol w:w="1260"/>
      </w:tblGrid>
      <w:tr w:rsidR="00E70D48" w:rsidRPr="00026F00" w:rsidTr="00026F00">
        <w:tc>
          <w:tcPr>
            <w:tcW w:w="421" w:type="dxa"/>
            <w:vMerge w:val="restart"/>
            <w:vAlign w:val="center"/>
          </w:tcPr>
          <w:p w:rsidR="00E70D48" w:rsidRPr="00026F00" w:rsidRDefault="00E70D48" w:rsidP="009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E70D48" w:rsidRPr="00026F00" w:rsidRDefault="00E70D48" w:rsidP="009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Наименование топлива</w:t>
            </w:r>
          </w:p>
        </w:tc>
        <w:tc>
          <w:tcPr>
            <w:tcW w:w="1329" w:type="dxa"/>
            <w:vMerge w:val="restart"/>
            <w:vAlign w:val="center"/>
          </w:tcPr>
          <w:p w:rsidR="00E70D48" w:rsidRPr="00026F00" w:rsidRDefault="00E70D48" w:rsidP="009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Марка, технологическая группа</w:t>
            </w:r>
          </w:p>
        </w:tc>
        <w:tc>
          <w:tcPr>
            <w:tcW w:w="6451" w:type="dxa"/>
            <w:gridSpan w:val="5"/>
            <w:vAlign w:val="center"/>
          </w:tcPr>
          <w:p w:rsidR="00E70D48" w:rsidRPr="00026F00" w:rsidRDefault="00E70D48" w:rsidP="009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E70D48" w:rsidRPr="00026F00" w:rsidTr="00026F00">
        <w:tc>
          <w:tcPr>
            <w:tcW w:w="421" w:type="dxa"/>
            <w:vMerge/>
            <w:vAlign w:val="center"/>
          </w:tcPr>
          <w:p w:rsidR="00E70D48" w:rsidRPr="00026F00" w:rsidRDefault="00E70D48" w:rsidP="009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70D48" w:rsidRPr="00026F00" w:rsidRDefault="00E70D48" w:rsidP="009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E70D48" w:rsidRPr="00026F00" w:rsidRDefault="00E70D48" w:rsidP="009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0D48" w:rsidRPr="00026F00" w:rsidRDefault="00E70D48" w:rsidP="009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 xml:space="preserve">Зольность, </w:t>
            </w:r>
            <w:proofErr w:type="gramStart"/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А,%</w:t>
            </w:r>
            <w:proofErr w:type="gramEnd"/>
            <w:r w:rsidRPr="00026F00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</w:p>
        </w:tc>
        <w:tc>
          <w:tcPr>
            <w:tcW w:w="1560" w:type="dxa"/>
            <w:vAlign w:val="center"/>
          </w:tcPr>
          <w:p w:rsidR="00E70D48" w:rsidRPr="00026F00" w:rsidRDefault="00E70D48" w:rsidP="009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общей влаги в рабочем состоянии топлива </w:t>
            </w:r>
            <w:proofErr w:type="spellStart"/>
            <w:r w:rsidRPr="0002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26F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, % не более</w:t>
            </w:r>
          </w:p>
        </w:tc>
        <w:tc>
          <w:tcPr>
            <w:tcW w:w="1221" w:type="dxa"/>
            <w:vAlign w:val="center"/>
          </w:tcPr>
          <w:p w:rsidR="00E70D48" w:rsidRPr="00026F00" w:rsidRDefault="00E70D48" w:rsidP="009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общей серы </w:t>
            </w:r>
            <w:r w:rsidRPr="0002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6F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, % средняя</w:t>
            </w:r>
          </w:p>
        </w:tc>
        <w:tc>
          <w:tcPr>
            <w:tcW w:w="992" w:type="dxa"/>
            <w:vAlign w:val="center"/>
          </w:tcPr>
          <w:p w:rsidR="00E70D48" w:rsidRPr="00026F00" w:rsidRDefault="00E70D48" w:rsidP="009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при 20 </w:t>
            </w:r>
            <w:proofErr w:type="spellStart"/>
            <w:r w:rsidRPr="00026F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, кг/м</w:t>
            </w:r>
            <w:r w:rsidRPr="00026F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0" w:type="dxa"/>
            <w:vAlign w:val="center"/>
          </w:tcPr>
          <w:p w:rsidR="00E70D48" w:rsidRPr="00026F00" w:rsidRDefault="00E70D48" w:rsidP="009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 xml:space="preserve">Низшая теплота сгорания рабочего топлива </w:t>
            </w:r>
            <w:r w:rsidRPr="00026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026F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нр</w:t>
            </w:r>
            <w:proofErr w:type="spellEnd"/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, ккал/кг, средняя</w:t>
            </w:r>
          </w:p>
        </w:tc>
      </w:tr>
      <w:tr w:rsidR="00E70D48" w:rsidRPr="00026F00" w:rsidTr="00026F00">
        <w:trPr>
          <w:trHeight w:val="556"/>
        </w:trPr>
        <w:tc>
          <w:tcPr>
            <w:tcW w:w="421" w:type="dxa"/>
            <w:vAlign w:val="center"/>
          </w:tcPr>
          <w:p w:rsidR="00E70D48" w:rsidRPr="00026F00" w:rsidRDefault="00E70D48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70D48" w:rsidRPr="00026F00" w:rsidRDefault="00E70D48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 xml:space="preserve">Каменный уголь Черемховского </w:t>
            </w:r>
            <w:r w:rsidRPr="0002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месторождения</w:t>
            </w:r>
          </w:p>
        </w:tc>
        <w:tc>
          <w:tcPr>
            <w:tcW w:w="1329" w:type="dxa"/>
            <w:vAlign w:val="center"/>
          </w:tcPr>
          <w:p w:rsidR="00E70D48" w:rsidRPr="00026F00" w:rsidRDefault="00E70D48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Д-рядовой</w:t>
            </w:r>
          </w:p>
        </w:tc>
        <w:tc>
          <w:tcPr>
            <w:tcW w:w="1418" w:type="dxa"/>
            <w:vAlign w:val="center"/>
          </w:tcPr>
          <w:p w:rsidR="00E70D48" w:rsidRPr="00026F00" w:rsidRDefault="00E70D48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E70D48" w:rsidRPr="00026F00" w:rsidRDefault="00E70D48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(30,0 ср.)</w:t>
            </w:r>
          </w:p>
        </w:tc>
        <w:tc>
          <w:tcPr>
            <w:tcW w:w="1560" w:type="dxa"/>
            <w:vAlign w:val="center"/>
          </w:tcPr>
          <w:p w:rsidR="00E70D48" w:rsidRPr="00026F00" w:rsidRDefault="00E70D48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  <w:p w:rsidR="00E70D48" w:rsidRPr="00026F00" w:rsidRDefault="00E70D48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(14,0 ср.)</w:t>
            </w:r>
          </w:p>
        </w:tc>
        <w:tc>
          <w:tcPr>
            <w:tcW w:w="1221" w:type="dxa"/>
            <w:vAlign w:val="center"/>
          </w:tcPr>
          <w:p w:rsidR="00E70D48" w:rsidRPr="00026F00" w:rsidRDefault="00E70D48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E70D48" w:rsidRPr="00026F00" w:rsidRDefault="00E70D48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60" w:type="dxa"/>
            <w:vAlign w:val="center"/>
          </w:tcPr>
          <w:p w:rsidR="00E70D48" w:rsidRPr="00026F00" w:rsidRDefault="00E70D48" w:rsidP="00E7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0"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</w:tr>
    </w:tbl>
    <w:p w:rsidR="00606866" w:rsidRPr="00A65132" w:rsidRDefault="00606866" w:rsidP="00C7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6866" w:rsidRPr="000D3734" w:rsidRDefault="000D3734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734">
        <w:rPr>
          <w:rFonts w:ascii="Arial" w:hAnsi="Arial" w:cs="Arial"/>
          <w:sz w:val="24"/>
          <w:szCs w:val="24"/>
        </w:rPr>
        <w:t xml:space="preserve">1.3.36. </w:t>
      </w:r>
      <w:r w:rsidR="00E016C6" w:rsidRPr="000D3734">
        <w:rPr>
          <w:rFonts w:ascii="Arial" w:hAnsi="Arial" w:cs="Arial"/>
          <w:sz w:val="24"/>
          <w:szCs w:val="24"/>
        </w:rPr>
        <w:t xml:space="preserve">Второй абзац </w:t>
      </w:r>
      <w:r w:rsidRPr="000D3734">
        <w:rPr>
          <w:rFonts w:ascii="Arial" w:hAnsi="Arial" w:cs="Arial"/>
          <w:sz w:val="24"/>
          <w:szCs w:val="24"/>
        </w:rPr>
        <w:t>пн.</w:t>
      </w:r>
      <w:r w:rsidR="009425D9">
        <w:rPr>
          <w:rFonts w:ascii="Arial" w:hAnsi="Arial" w:cs="Arial"/>
          <w:sz w:val="24"/>
          <w:szCs w:val="24"/>
        </w:rPr>
        <w:t xml:space="preserve"> 1.10.1. подр</w:t>
      </w:r>
      <w:r w:rsidR="00E016C6" w:rsidRPr="000D3734">
        <w:rPr>
          <w:rFonts w:ascii="Arial" w:hAnsi="Arial" w:cs="Arial"/>
          <w:sz w:val="24"/>
          <w:szCs w:val="24"/>
        </w:rPr>
        <w:t xml:space="preserve">аздела 1.10. </w:t>
      </w:r>
      <w:r w:rsidRPr="000D3734">
        <w:rPr>
          <w:rFonts w:ascii="Arial" w:hAnsi="Arial" w:cs="Arial"/>
          <w:sz w:val="24"/>
          <w:szCs w:val="24"/>
        </w:rPr>
        <w:t xml:space="preserve">«Технико-экономические показатели теплоснабжающих и </w:t>
      </w:r>
      <w:proofErr w:type="spellStart"/>
      <w:r w:rsidRPr="000D3734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0D3734">
        <w:rPr>
          <w:rFonts w:ascii="Arial" w:hAnsi="Arial" w:cs="Arial"/>
          <w:sz w:val="24"/>
          <w:szCs w:val="24"/>
        </w:rPr>
        <w:t xml:space="preserve"> организаций» </w:t>
      </w:r>
      <w:r w:rsidR="00E016C6" w:rsidRPr="000D373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016C6" w:rsidRPr="000D3734" w:rsidRDefault="00E016C6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734">
        <w:rPr>
          <w:rFonts w:ascii="Arial" w:hAnsi="Arial" w:cs="Arial"/>
          <w:sz w:val="24"/>
          <w:szCs w:val="24"/>
        </w:rPr>
        <w:t xml:space="preserve">«Результаты расчета нормативных тепловых характеристик котельной, полученные при помощи данной модели, представлены в </w:t>
      </w:r>
      <w:r w:rsidRPr="000D3734">
        <w:rPr>
          <w:rFonts w:ascii="Arial" w:hAnsi="Arial" w:cs="Arial"/>
          <w:b/>
          <w:i/>
          <w:sz w:val="24"/>
          <w:szCs w:val="24"/>
        </w:rPr>
        <w:t>Табл. 1.10.1.</w:t>
      </w:r>
      <w:r w:rsidRPr="000D3734">
        <w:rPr>
          <w:rFonts w:ascii="Arial" w:hAnsi="Arial" w:cs="Arial"/>
          <w:sz w:val="24"/>
          <w:szCs w:val="24"/>
        </w:rPr>
        <w:t xml:space="preserve"> Согласно выполненным расчетам, требования </w:t>
      </w:r>
      <w:r w:rsidR="000D3734" w:rsidRPr="000D3734">
        <w:rPr>
          <w:rFonts w:ascii="Arial" w:hAnsi="Arial" w:cs="Arial"/>
          <w:sz w:val="24"/>
          <w:szCs w:val="24"/>
        </w:rPr>
        <w:t>к тепловой мощности,</w:t>
      </w:r>
      <w:r w:rsidRPr="000D3734">
        <w:rPr>
          <w:rFonts w:ascii="Arial" w:hAnsi="Arial" w:cs="Arial"/>
          <w:sz w:val="24"/>
          <w:szCs w:val="24"/>
        </w:rPr>
        <w:t xml:space="preserve"> рассматриваемой котельной следующие:</w:t>
      </w:r>
    </w:p>
    <w:p w:rsidR="00E016C6" w:rsidRPr="000D3734" w:rsidRDefault="00E016C6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734">
        <w:rPr>
          <w:rFonts w:ascii="Arial" w:hAnsi="Arial" w:cs="Arial"/>
          <w:sz w:val="24"/>
          <w:szCs w:val="24"/>
        </w:rPr>
        <w:sym w:font="Symbol" w:char="F0B7"/>
      </w:r>
      <w:r w:rsidRPr="000D3734">
        <w:rPr>
          <w:rFonts w:ascii="Arial" w:hAnsi="Arial" w:cs="Arial"/>
          <w:sz w:val="24"/>
          <w:szCs w:val="24"/>
        </w:rPr>
        <w:t xml:space="preserve"> максимальная тепловая нагрузка потребителей составляет 0,275 Гкал/ч (отопление – 0,275 Гкал/ч, ГВС- 0,0 Гкал/ч);</w:t>
      </w:r>
    </w:p>
    <w:p w:rsidR="00E016C6" w:rsidRPr="000D3734" w:rsidRDefault="00E016C6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734">
        <w:rPr>
          <w:rFonts w:ascii="Arial" w:hAnsi="Arial" w:cs="Arial"/>
          <w:sz w:val="24"/>
          <w:szCs w:val="24"/>
        </w:rPr>
        <w:sym w:font="Symbol" w:char="F0B7"/>
      </w:r>
      <w:r w:rsidRPr="000D3734">
        <w:rPr>
          <w:rFonts w:ascii="Arial" w:hAnsi="Arial" w:cs="Arial"/>
          <w:sz w:val="24"/>
          <w:szCs w:val="24"/>
        </w:rPr>
        <w:t xml:space="preserve"> требуемая тепловая мощность котельной по отпуску тепла (с учетом нормативных потерь тепла в сети 0,0155 Гкал/ч) равна 0,2905 Гкал/ч;</w:t>
      </w:r>
    </w:p>
    <w:p w:rsidR="00606866" w:rsidRPr="00A65132" w:rsidRDefault="00E016C6" w:rsidP="00C7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D3734">
        <w:rPr>
          <w:rFonts w:ascii="Arial" w:hAnsi="Arial" w:cs="Arial"/>
          <w:sz w:val="24"/>
          <w:szCs w:val="24"/>
        </w:rPr>
        <w:sym w:font="Symbol" w:char="F0B7"/>
      </w:r>
      <w:r w:rsidRPr="000D3734">
        <w:rPr>
          <w:rFonts w:ascii="Arial" w:hAnsi="Arial" w:cs="Arial"/>
          <w:sz w:val="24"/>
          <w:szCs w:val="24"/>
        </w:rPr>
        <w:t xml:space="preserve"> установленная тепловая мощность котельной (с учетом собственных нужд 0,018 Гкал/ч) должна быть не менее 0,31 Гкал/ч.»</w:t>
      </w:r>
    </w:p>
    <w:p w:rsidR="00E016C6" w:rsidRPr="000626CD" w:rsidRDefault="008A5DBE" w:rsidP="00E016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26CD">
        <w:rPr>
          <w:rFonts w:ascii="Arial" w:hAnsi="Arial" w:cs="Arial"/>
          <w:sz w:val="24"/>
          <w:szCs w:val="24"/>
        </w:rPr>
        <w:t xml:space="preserve">1.3.37. </w:t>
      </w:r>
      <w:r w:rsidR="00E016C6" w:rsidRPr="000626CD">
        <w:rPr>
          <w:rFonts w:ascii="Arial" w:hAnsi="Arial" w:cs="Arial"/>
          <w:sz w:val="24"/>
          <w:szCs w:val="24"/>
        </w:rPr>
        <w:t xml:space="preserve">Таблицу 1.10.1 </w:t>
      </w:r>
      <w:r w:rsidRPr="000626CD">
        <w:rPr>
          <w:rFonts w:ascii="Arial" w:hAnsi="Arial" w:cs="Arial"/>
          <w:sz w:val="24"/>
          <w:szCs w:val="24"/>
        </w:rPr>
        <w:t>«Сводные тепловые характеристики систем теплоснабжения</w:t>
      </w:r>
      <w:r w:rsidR="000626CD" w:rsidRPr="000626CD">
        <w:rPr>
          <w:rFonts w:ascii="Arial" w:hAnsi="Arial" w:cs="Arial"/>
          <w:sz w:val="24"/>
          <w:szCs w:val="24"/>
        </w:rPr>
        <w:t>»</w:t>
      </w:r>
      <w:r w:rsidR="00E016C6" w:rsidRPr="000626C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AF2259" w:rsidRPr="000626CD" w:rsidRDefault="00AF2259" w:rsidP="00C7067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218"/>
        <w:gridCol w:w="1305"/>
        <w:gridCol w:w="1250"/>
        <w:gridCol w:w="1273"/>
      </w:tblGrid>
      <w:tr w:rsidR="00E016C6" w:rsidRPr="000626CD" w:rsidTr="00E016C6">
        <w:tc>
          <w:tcPr>
            <w:tcW w:w="2547" w:type="dxa"/>
            <w:vAlign w:val="center"/>
          </w:tcPr>
          <w:p w:rsidR="00E016C6" w:rsidRPr="000626CD" w:rsidRDefault="009E076B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0626CD">
              <w:rPr>
                <w:rFonts w:ascii="Courier New" w:hAnsi="Courier New" w:cs="Courier New"/>
                <w:b/>
              </w:rPr>
              <w:t>Тепловая сеть,</w:t>
            </w:r>
            <w:r w:rsidR="00E016C6" w:rsidRPr="000626CD">
              <w:rPr>
                <w:rFonts w:ascii="Courier New" w:hAnsi="Courier New" w:cs="Courier New"/>
                <w:b/>
              </w:rPr>
              <w:t xml:space="preserve"> </w:t>
            </w:r>
            <w:r w:rsidR="00E016C6" w:rsidRPr="000626CD">
              <w:rPr>
                <w:rFonts w:ascii="Courier New" w:hAnsi="Courier New" w:cs="Courier New"/>
              </w:rPr>
              <w:t>составляющие</w:t>
            </w:r>
          </w:p>
        </w:tc>
        <w:tc>
          <w:tcPr>
            <w:tcW w:w="1218" w:type="dxa"/>
            <w:vAlign w:val="center"/>
          </w:tcPr>
          <w:p w:rsidR="00E016C6" w:rsidRPr="000626CD" w:rsidRDefault="00E016C6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0626CD">
              <w:rPr>
                <w:rFonts w:ascii="Courier New" w:hAnsi="Courier New" w:cs="Courier New"/>
                <w:b/>
              </w:rPr>
              <w:t>Макс.,</w:t>
            </w:r>
          </w:p>
          <w:p w:rsidR="00E016C6" w:rsidRPr="000626CD" w:rsidRDefault="00E016C6" w:rsidP="009E076B">
            <w:pPr>
              <w:jc w:val="center"/>
              <w:rPr>
                <w:rFonts w:ascii="Courier New" w:hAnsi="Courier New" w:cs="Courier New"/>
                <w:i/>
              </w:rPr>
            </w:pPr>
            <w:r w:rsidRPr="000626CD">
              <w:rPr>
                <w:rFonts w:ascii="Courier New" w:hAnsi="Courier New" w:cs="Courier New"/>
                <w:i/>
              </w:rPr>
              <w:t>Гкал/ч</w:t>
            </w:r>
          </w:p>
        </w:tc>
        <w:tc>
          <w:tcPr>
            <w:tcW w:w="1305" w:type="dxa"/>
            <w:vAlign w:val="center"/>
          </w:tcPr>
          <w:p w:rsidR="00E016C6" w:rsidRPr="000626CD" w:rsidRDefault="00E016C6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0626CD">
              <w:rPr>
                <w:rFonts w:ascii="Courier New" w:hAnsi="Courier New" w:cs="Courier New"/>
                <w:b/>
              </w:rPr>
              <w:t>Отопит.</w:t>
            </w:r>
          </w:p>
          <w:p w:rsidR="00E016C6" w:rsidRPr="000626CD" w:rsidRDefault="00E016C6" w:rsidP="009E076B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  <w:b/>
              </w:rPr>
              <w:t xml:space="preserve">период, </w:t>
            </w:r>
            <w:r w:rsidRPr="000626CD">
              <w:rPr>
                <w:rFonts w:ascii="Courier New" w:hAnsi="Courier New" w:cs="Courier New"/>
                <w:i/>
              </w:rPr>
              <w:t>Гкал</w:t>
            </w:r>
          </w:p>
        </w:tc>
        <w:tc>
          <w:tcPr>
            <w:tcW w:w="1250" w:type="dxa"/>
            <w:vAlign w:val="center"/>
          </w:tcPr>
          <w:p w:rsidR="00E016C6" w:rsidRPr="000626CD" w:rsidRDefault="00E016C6" w:rsidP="009E076B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  <w:b/>
              </w:rPr>
              <w:t xml:space="preserve">Летний период, </w:t>
            </w:r>
            <w:r w:rsidRPr="000626CD">
              <w:rPr>
                <w:rFonts w:ascii="Courier New" w:hAnsi="Courier New" w:cs="Courier New"/>
                <w:i/>
              </w:rPr>
              <w:t>Гкал</w:t>
            </w:r>
          </w:p>
        </w:tc>
        <w:tc>
          <w:tcPr>
            <w:tcW w:w="1272" w:type="dxa"/>
            <w:vAlign w:val="center"/>
          </w:tcPr>
          <w:p w:rsidR="00E016C6" w:rsidRPr="000626CD" w:rsidRDefault="00E016C6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0626CD">
              <w:rPr>
                <w:rFonts w:ascii="Courier New" w:hAnsi="Courier New" w:cs="Courier New"/>
                <w:b/>
              </w:rPr>
              <w:t>Годовые,</w:t>
            </w:r>
          </w:p>
          <w:p w:rsidR="00E016C6" w:rsidRPr="000626CD" w:rsidRDefault="00E016C6" w:rsidP="009E076B">
            <w:pPr>
              <w:jc w:val="center"/>
              <w:rPr>
                <w:rFonts w:ascii="Courier New" w:hAnsi="Courier New" w:cs="Courier New"/>
                <w:i/>
              </w:rPr>
            </w:pPr>
            <w:r w:rsidRPr="000626CD">
              <w:rPr>
                <w:rFonts w:ascii="Courier New" w:hAnsi="Courier New" w:cs="Courier New"/>
                <w:i/>
              </w:rPr>
              <w:t>Гкал</w:t>
            </w:r>
          </w:p>
        </w:tc>
      </w:tr>
      <w:tr w:rsidR="00E016C6" w:rsidRPr="000626CD" w:rsidTr="00E016C6">
        <w:tc>
          <w:tcPr>
            <w:tcW w:w="2547" w:type="dxa"/>
          </w:tcPr>
          <w:p w:rsidR="00E016C6" w:rsidRPr="000626CD" w:rsidRDefault="00E016C6" w:rsidP="009E076B">
            <w:pPr>
              <w:jc w:val="both"/>
              <w:rPr>
                <w:rFonts w:ascii="Courier New" w:hAnsi="Courier New" w:cs="Courier New"/>
                <w:b/>
              </w:rPr>
            </w:pPr>
            <w:r w:rsidRPr="000626CD">
              <w:rPr>
                <w:rFonts w:ascii="Courier New" w:hAnsi="Courier New" w:cs="Courier New"/>
                <w:b/>
              </w:rPr>
              <w:t>Котельная</w:t>
            </w:r>
          </w:p>
        </w:tc>
        <w:tc>
          <w:tcPr>
            <w:tcW w:w="1218" w:type="dxa"/>
          </w:tcPr>
          <w:p w:rsidR="00E016C6" w:rsidRPr="000626CD" w:rsidRDefault="009E076B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0626CD">
              <w:rPr>
                <w:rFonts w:ascii="Courier New" w:hAnsi="Courier New" w:cs="Courier New"/>
                <w:b/>
              </w:rPr>
              <w:t>0,3085</w:t>
            </w:r>
          </w:p>
        </w:tc>
        <w:tc>
          <w:tcPr>
            <w:tcW w:w="1305" w:type="dxa"/>
          </w:tcPr>
          <w:p w:rsidR="00E016C6" w:rsidRPr="000626CD" w:rsidRDefault="009E076B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0626CD">
              <w:rPr>
                <w:rFonts w:ascii="Courier New" w:hAnsi="Courier New" w:cs="Courier New"/>
                <w:b/>
              </w:rPr>
              <w:t>972,71</w:t>
            </w:r>
          </w:p>
        </w:tc>
        <w:tc>
          <w:tcPr>
            <w:tcW w:w="1250" w:type="dxa"/>
          </w:tcPr>
          <w:p w:rsidR="00E016C6" w:rsidRPr="000626CD" w:rsidRDefault="009E076B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0626CD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272" w:type="dxa"/>
          </w:tcPr>
          <w:p w:rsidR="00E016C6" w:rsidRPr="000626CD" w:rsidRDefault="009E076B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0626CD">
              <w:rPr>
                <w:rFonts w:ascii="Courier New" w:hAnsi="Courier New" w:cs="Courier New"/>
                <w:b/>
              </w:rPr>
              <w:t>972,71</w:t>
            </w:r>
          </w:p>
        </w:tc>
      </w:tr>
      <w:tr w:rsidR="00E016C6" w:rsidRPr="000626CD" w:rsidTr="00E016C6">
        <w:tc>
          <w:tcPr>
            <w:tcW w:w="2547" w:type="dxa"/>
          </w:tcPr>
          <w:p w:rsidR="00E016C6" w:rsidRPr="000626CD" w:rsidRDefault="00E016C6" w:rsidP="009E076B">
            <w:pPr>
              <w:jc w:val="both"/>
              <w:rPr>
                <w:rFonts w:ascii="Courier New" w:hAnsi="Courier New" w:cs="Courier New"/>
                <w:b/>
              </w:rPr>
            </w:pPr>
            <w:r w:rsidRPr="000626CD">
              <w:rPr>
                <w:rFonts w:ascii="Courier New" w:hAnsi="Courier New" w:cs="Courier New"/>
                <w:b/>
              </w:rPr>
              <w:t>собственный нужды</w:t>
            </w:r>
          </w:p>
        </w:tc>
        <w:tc>
          <w:tcPr>
            <w:tcW w:w="1218" w:type="dxa"/>
          </w:tcPr>
          <w:p w:rsidR="00E016C6" w:rsidRPr="000626CD" w:rsidRDefault="009E076B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0626CD">
              <w:rPr>
                <w:rFonts w:ascii="Courier New" w:hAnsi="Courier New" w:cs="Courier New"/>
                <w:b/>
              </w:rPr>
              <w:t>0,018</w:t>
            </w:r>
          </w:p>
        </w:tc>
        <w:tc>
          <w:tcPr>
            <w:tcW w:w="1305" w:type="dxa"/>
          </w:tcPr>
          <w:p w:rsidR="00E016C6" w:rsidRPr="000626CD" w:rsidRDefault="009E076B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0626CD">
              <w:rPr>
                <w:rFonts w:ascii="Courier New" w:hAnsi="Courier New" w:cs="Courier New"/>
                <w:b/>
              </w:rPr>
              <w:t>82,81</w:t>
            </w:r>
          </w:p>
        </w:tc>
        <w:tc>
          <w:tcPr>
            <w:tcW w:w="1250" w:type="dxa"/>
          </w:tcPr>
          <w:p w:rsidR="00E016C6" w:rsidRPr="000626CD" w:rsidRDefault="009E076B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0626CD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272" w:type="dxa"/>
          </w:tcPr>
          <w:p w:rsidR="00E016C6" w:rsidRPr="000626CD" w:rsidRDefault="009E076B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0626CD">
              <w:rPr>
                <w:rFonts w:ascii="Courier New" w:hAnsi="Courier New" w:cs="Courier New"/>
                <w:b/>
              </w:rPr>
              <w:t>82,81</w:t>
            </w:r>
          </w:p>
        </w:tc>
      </w:tr>
      <w:tr w:rsidR="00E016C6" w:rsidRPr="000626CD" w:rsidTr="00E016C6">
        <w:tc>
          <w:tcPr>
            <w:tcW w:w="2547" w:type="dxa"/>
          </w:tcPr>
          <w:p w:rsidR="00E016C6" w:rsidRPr="000626CD" w:rsidRDefault="00E016C6" w:rsidP="009E076B">
            <w:pPr>
              <w:jc w:val="both"/>
              <w:rPr>
                <w:rFonts w:ascii="Courier New" w:hAnsi="Courier New" w:cs="Courier New"/>
                <w:b/>
              </w:rPr>
            </w:pPr>
            <w:r w:rsidRPr="000626CD">
              <w:rPr>
                <w:rFonts w:ascii="Courier New" w:hAnsi="Courier New" w:cs="Courier New"/>
                <w:b/>
              </w:rPr>
              <w:t>потери в сетях</w:t>
            </w:r>
          </w:p>
        </w:tc>
        <w:tc>
          <w:tcPr>
            <w:tcW w:w="1218" w:type="dxa"/>
          </w:tcPr>
          <w:p w:rsidR="00E016C6" w:rsidRPr="000626CD" w:rsidRDefault="009E076B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0626CD">
              <w:rPr>
                <w:rFonts w:ascii="Courier New" w:hAnsi="Courier New" w:cs="Courier New"/>
                <w:b/>
              </w:rPr>
              <w:t>0,0155</w:t>
            </w:r>
          </w:p>
        </w:tc>
        <w:tc>
          <w:tcPr>
            <w:tcW w:w="1305" w:type="dxa"/>
          </w:tcPr>
          <w:p w:rsidR="00E016C6" w:rsidRPr="000626CD" w:rsidRDefault="009E076B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0626CD">
              <w:rPr>
                <w:rFonts w:ascii="Courier New" w:hAnsi="Courier New" w:cs="Courier New"/>
                <w:b/>
              </w:rPr>
              <w:t>86,68</w:t>
            </w:r>
          </w:p>
        </w:tc>
        <w:tc>
          <w:tcPr>
            <w:tcW w:w="1250" w:type="dxa"/>
          </w:tcPr>
          <w:p w:rsidR="00E016C6" w:rsidRPr="000626CD" w:rsidRDefault="009E076B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0626CD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272" w:type="dxa"/>
          </w:tcPr>
          <w:p w:rsidR="00E016C6" w:rsidRPr="000626CD" w:rsidRDefault="009E076B" w:rsidP="009E076B">
            <w:pPr>
              <w:jc w:val="center"/>
              <w:rPr>
                <w:rFonts w:ascii="Courier New" w:hAnsi="Courier New" w:cs="Courier New"/>
                <w:b/>
              </w:rPr>
            </w:pPr>
            <w:r w:rsidRPr="000626CD">
              <w:rPr>
                <w:rFonts w:ascii="Courier New" w:hAnsi="Courier New" w:cs="Courier New"/>
                <w:b/>
              </w:rPr>
              <w:t>86,68</w:t>
            </w:r>
          </w:p>
        </w:tc>
      </w:tr>
      <w:tr w:rsidR="00E016C6" w:rsidRPr="000626CD" w:rsidTr="00E016C6">
        <w:tc>
          <w:tcPr>
            <w:tcW w:w="2547" w:type="dxa"/>
          </w:tcPr>
          <w:p w:rsidR="00E016C6" w:rsidRPr="000626CD" w:rsidRDefault="00E016C6" w:rsidP="00E016C6">
            <w:pPr>
              <w:jc w:val="both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- от охлаждения</w:t>
            </w:r>
          </w:p>
        </w:tc>
        <w:tc>
          <w:tcPr>
            <w:tcW w:w="1218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0,0149</w:t>
            </w:r>
          </w:p>
        </w:tc>
        <w:tc>
          <w:tcPr>
            <w:tcW w:w="1305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83,596</w:t>
            </w:r>
          </w:p>
        </w:tc>
        <w:tc>
          <w:tcPr>
            <w:tcW w:w="1250" w:type="dxa"/>
          </w:tcPr>
          <w:p w:rsidR="00E016C6" w:rsidRPr="000626CD" w:rsidRDefault="009E076B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</w:t>
            </w:r>
          </w:p>
        </w:tc>
        <w:tc>
          <w:tcPr>
            <w:tcW w:w="1272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83,596</w:t>
            </w:r>
          </w:p>
        </w:tc>
      </w:tr>
      <w:tr w:rsidR="00E016C6" w:rsidRPr="000626CD" w:rsidTr="00E016C6">
        <w:tc>
          <w:tcPr>
            <w:tcW w:w="2547" w:type="dxa"/>
          </w:tcPr>
          <w:p w:rsidR="00E016C6" w:rsidRPr="000626CD" w:rsidRDefault="00E016C6" w:rsidP="00E016C6">
            <w:pPr>
              <w:jc w:val="both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- с утечкой</w:t>
            </w:r>
          </w:p>
        </w:tc>
        <w:tc>
          <w:tcPr>
            <w:tcW w:w="1218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0,00055</w:t>
            </w:r>
          </w:p>
        </w:tc>
        <w:tc>
          <w:tcPr>
            <w:tcW w:w="1305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3,083</w:t>
            </w:r>
          </w:p>
        </w:tc>
        <w:tc>
          <w:tcPr>
            <w:tcW w:w="1250" w:type="dxa"/>
          </w:tcPr>
          <w:p w:rsidR="00E016C6" w:rsidRPr="000626CD" w:rsidRDefault="009E076B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</w:t>
            </w:r>
          </w:p>
        </w:tc>
        <w:tc>
          <w:tcPr>
            <w:tcW w:w="1272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3,133</w:t>
            </w:r>
          </w:p>
        </w:tc>
      </w:tr>
      <w:tr w:rsidR="00E016C6" w:rsidRPr="000626CD" w:rsidTr="00E016C6">
        <w:tc>
          <w:tcPr>
            <w:tcW w:w="2547" w:type="dxa"/>
          </w:tcPr>
          <w:p w:rsidR="00E016C6" w:rsidRPr="000626CD" w:rsidRDefault="00E016C6" w:rsidP="00E016C6">
            <w:pPr>
              <w:jc w:val="both"/>
              <w:rPr>
                <w:rFonts w:ascii="Courier New" w:hAnsi="Courier New" w:cs="Courier New"/>
                <w:b/>
                <w:i/>
              </w:rPr>
            </w:pPr>
            <w:r w:rsidRPr="000626CD">
              <w:rPr>
                <w:rFonts w:ascii="Courier New" w:hAnsi="Courier New" w:cs="Courier New"/>
                <w:b/>
                <w:i/>
              </w:rPr>
              <w:t>Жилые</w:t>
            </w:r>
          </w:p>
        </w:tc>
        <w:tc>
          <w:tcPr>
            <w:tcW w:w="1218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0626CD">
              <w:rPr>
                <w:rFonts w:ascii="Courier New" w:hAnsi="Courier New" w:cs="Courier New"/>
                <w:b/>
                <w:i/>
              </w:rPr>
              <w:t>0,0</w:t>
            </w:r>
          </w:p>
        </w:tc>
        <w:tc>
          <w:tcPr>
            <w:tcW w:w="1305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0626CD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1250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0626CD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1272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0626CD">
              <w:rPr>
                <w:rFonts w:ascii="Courier New" w:hAnsi="Courier New" w:cs="Courier New"/>
                <w:b/>
                <w:i/>
              </w:rPr>
              <w:t>0</w:t>
            </w:r>
          </w:p>
        </w:tc>
      </w:tr>
      <w:tr w:rsidR="00E016C6" w:rsidRPr="000626CD" w:rsidTr="00E016C6">
        <w:tc>
          <w:tcPr>
            <w:tcW w:w="2547" w:type="dxa"/>
          </w:tcPr>
          <w:p w:rsidR="00E016C6" w:rsidRPr="000626CD" w:rsidRDefault="00E016C6" w:rsidP="00E016C6">
            <w:pPr>
              <w:jc w:val="both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- отопление</w:t>
            </w:r>
          </w:p>
        </w:tc>
        <w:tc>
          <w:tcPr>
            <w:tcW w:w="1218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05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</w:t>
            </w:r>
          </w:p>
        </w:tc>
        <w:tc>
          <w:tcPr>
            <w:tcW w:w="1250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</w:t>
            </w:r>
          </w:p>
        </w:tc>
        <w:tc>
          <w:tcPr>
            <w:tcW w:w="1272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</w:t>
            </w:r>
          </w:p>
        </w:tc>
      </w:tr>
      <w:tr w:rsidR="00E016C6" w:rsidRPr="000626CD" w:rsidTr="00E016C6">
        <w:tc>
          <w:tcPr>
            <w:tcW w:w="2547" w:type="dxa"/>
          </w:tcPr>
          <w:p w:rsidR="00E016C6" w:rsidRPr="000626CD" w:rsidRDefault="00E016C6" w:rsidP="00E016C6">
            <w:pPr>
              <w:jc w:val="both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- ГВС</w:t>
            </w:r>
          </w:p>
        </w:tc>
        <w:tc>
          <w:tcPr>
            <w:tcW w:w="1218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05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</w:t>
            </w:r>
          </w:p>
        </w:tc>
        <w:tc>
          <w:tcPr>
            <w:tcW w:w="1250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</w:t>
            </w:r>
          </w:p>
        </w:tc>
        <w:tc>
          <w:tcPr>
            <w:tcW w:w="1272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</w:t>
            </w:r>
          </w:p>
        </w:tc>
      </w:tr>
      <w:tr w:rsidR="00E016C6" w:rsidRPr="000626CD" w:rsidTr="00E016C6">
        <w:tc>
          <w:tcPr>
            <w:tcW w:w="2547" w:type="dxa"/>
          </w:tcPr>
          <w:p w:rsidR="00E016C6" w:rsidRPr="000626CD" w:rsidRDefault="00E016C6" w:rsidP="00E016C6">
            <w:pPr>
              <w:jc w:val="both"/>
              <w:rPr>
                <w:rFonts w:ascii="Courier New" w:hAnsi="Courier New" w:cs="Courier New"/>
                <w:b/>
                <w:i/>
              </w:rPr>
            </w:pPr>
            <w:r w:rsidRPr="000626CD">
              <w:rPr>
                <w:rFonts w:ascii="Courier New" w:hAnsi="Courier New" w:cs="Courier New"/>
                <w:b/>
                <w:i/>
              </w:rPr>
              <w:t>Нежилые</w:t>
            </w:r>
          </w:p>
        </w:tc>
        <w:tc>
          <w:tcPr>
            <w:tcW w:w="1218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0626CD">
              <w:rPr>
                <w:rFonts w:ascii="Courier New" w:hAnsi="Courier New" w:cs="Courier New"/>
                <w:b/>
                <w:i/>
              </w:rPr>
              <w:t>0,275</w:t>
            </w:r>
          </w:p>
        </w:tc>
        <w:tc>
          <w:tcPr>
            <w:tcW w:w="1305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0626CD">
              <w:rPr>
                <w:rFonts w:ascii="Courier New" w:hAnsi="Courier New" w:cs="Courier New"/>
                <w:b/>
                <w:i/>
              </w:rPr>
              <w:t>803,22</w:t>
            </w:r>
          </w:p>
        </w:tc>
        <w:tc>
          <w:tcPr>
            <w:tcW w:w="1250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0626CD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1272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0626CD">
              <w:rPr>
                <w:rFonts w:ascii="Courier New" w:hAnsi="Courier New" w:cs="Courier New"/>
                <w:b/>
                <w:i/>
              </w:rPr>
              <w:t>803,22</w:t>
            </w:r>
          </w:p>
        </w:tc>
      </w:tr>
      <w:tr w:rsidR="00E016C6" w:rsidRPr="000626CD" w:rsidTr="00E016C6">
        <w:tc>
          <w:tcPr>
            <w:tcW w:w="2547" w:type="dxa"/>
          </w:tcPr>
          <w:p w:rsidR="00E016C6" w:rsidRPr="000626CD" w:rsidRDefault="00E016C6" w:rsidP="00E016C6">
            <w:pPr>
              <w:jc w:val="both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- отопление</w:t>
            </w:r>
          </w:p>
        </w:tc>
        <w:tc>
          <w:tcPr>
            <w:tcW w:w="1218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0,275</w:t>
            </w:r>
          </w:p>
        </w:tc>
        <w:tc>
          <w:tcPr>
            <w:tcW w:w="1305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803,22</w:t>
            </w:r>
          </w:p>
        </w:tc>
        <w:tc>
          <w:tcPr>
            <w:tcW w:w="1250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</w:t>
            </w:r>
          </w:p>
        </w:tc>
        <w:tc>
          <w:tcPr>
            <w:tcW w:w="1272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803,22</w:t>
            </w:r>
          </w:p>
        </w:tc>
      </w:tr>
      <w:tr w:rsidR="00E016C6" w:rsidRPr="000626CD" w:rsidTr="00E016C6">
        <w:tc>
          <w:tcPr>
            <w:tcW w:w="2547" w:type="dxa"/>
          </w:tcPr>
          <w:p w:rsidR="00E016C6" w:rsidRPr="000626CD" w:rsidRDefault="00E016C6" w:rsidP="00E016C6">
            <w:pPr>
              <w:jc w:val="both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- вентиляция</w:t>
            </w:r>
          </w:p>
        </w:tc>
        <w:tc>
          <w:tcPr>
            <w:tcW w:w="1218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05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</w:t>
            </w:r>
          </w:p>
        </w:tc>
        <w:tc>
          <w:tcPr>
            <w:tcW w:w="1250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</w:t>
            </w:r>
          </w:p>
        </w:tc>
        <w:tc>
          <w:tcPr>
            <w:tcW w:w="1272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</w:t>
            </w:r>
          </w:p>
        </w:tc>
      </w:tr>
      <w:tr w:rsidR="00E016C6" w:rsidRPr="000626CD" w:rsidTr="00E016C6">
        <w:tc>
          <w:tcPr>
            <w:tcW w:w="2547" w:type="dxa"/>
          </w:tcPr>
          <w:p w:rsidR="00E016C6" w:rsidRPr="000626CD" w:rsidRDefault="00E016C6" w:rsidP="00E016C6">
            <w:pPr>
              <w:jc w:val="both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- ГВС</w:t>
            </w:r>
          </w:p>
        </w:tc>
        <w:tc>
          <w:tcPr>
            <w:tcW w:w="1218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05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</w:t>
            </w:r>
          </w:p>
        </w:tc>
        <w:tc>
          <w:tcPr>
            <w:tcW w:w="1250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</w:t>
            </w:r>
          </w:p>
        </w:tc>
        <w:tc>
          <w:tcPr>
            <w:tcW w:w="1272" w:type="dxa"/>
          </w:tcPr>
          <w:p w:rsidR="00E016C6" w:rsidRPr="000626CD" w:rsidRDefault="00E016C6" w:rsidP="00E016C6">
            <w:pPr>
              <w:jc w:val="center"/>
              <w:rPr>
                <w:rFonts w:ascii="Courier New" w:hAnsi="Courier New" w:cs="Courier New"/>
              </w:rPr>
            </w:pPr>
            <w:r w:rsidRPr="000626CD">
              <w:rPr>
                <w:rFonts w:ascii="Courier New" w:hAnsi="Courier New" w:cs="Courier New"/>
              </w:rPr>
              <w:t>0</w:t>
            </w:r>
          </w:p>
        </w:tc>
      </w:tr>
    </w:tbl>
    <w:p w:rsidR="00E016C6" w:rsidRPr="00A65132" w:rsidRDefault="00E016C6" w:rsidP="00C7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076B" w:rsidRPr="009425D9" w:rsidRDefault="009425D9" w:rsidP="009E07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25D9">
        <w:rPr>
          <w:rFonts w:ascii="Arial" w:hAnsi="Arial" w:cs="Arial"/>
          <w:sz w:val="24"/>
          <w:szCs w:val="24"/>
        </w:rPr>
        <w:t xml:space="preserve">1.3.38. </w:t>
      </w:r>
      <w:r w:rsidR="009E076B" w:rsidRPr="009425D9">
        <w:rPr>
          <w:rFonts w:ascii="Arial" w:hAnsi="Arial" w:cs="Arial"/>
          <w:sz w:val="24"/>
          <w:szCs w:val="24"/>
        </w:rPr>
        <w:t xml:space="preserve">В </w:t>
      </w:r>
      <w:r w:rsidRPr="009425D9">
        <w:rPr>
          <w:rFonts w:ascii="Arial" w:hAnsi="Arial" w:cs="Arial"/>
          <w:sz w:val="24"/>
          <w:szCs w:val="24"/>
        </w:rPr>
        <w:t xml:space="preserve">пн. </w:t>
      </w:r>
      <w:r w:rsidR="009E076B" w:rsidRPr="009425D9">
        <w:rPr>
          <w:rFonts w:ascii="Arial" w:hAnsi="Arial" w:cs="Arial"/>
          <w:sz w:val="24"/>
          <w:szCs w:val="24"/>
        </w:rPr>
        <w:t xml:space="preserve">1.10.1 </w:t>
      </w:r>
      <w:r w:rsidRPr="009425D9">
        <w:rPr>
          <w:rFonts w:ascii="Arial" w:hAnsi="Arial" w:cs="Arial"/>
          <w:sz w:val="24"/>
          <w:szCs w:val="24"/>
        </w:rPr>
        <w:t xml:space="preserve">подраздела 1.10. «Технико-экономические показатели теплоснабжающих и </w:t>
      </w:r>
      <w:proofErr w:type="spellStart"/>
      <w:r w:rsidRPr="009425D9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9425D9">
        <w:rPr>
          <w:rFonts w:ascii="Arial" w:hAnsi="Arial" w:cs="Arial"/>
          <w:sz w:val="24"/>
          <w:szCs w:val="24"/>
        </w:rPr>
        <w:t xml:space="preserve"> организаций»</w:t>
      </w:r>
      <w:r w:rsidR="009E076B" w:rsidRPr="009425D9">
        <w:rPr>
          <w:rFonts w:ascii="Arial" w:hAnsi="Arial" w:cs="Arial"/>
          <w:sz w:val="24"/>
          <w:szCs w:val="24"/>
        </w:rPr>
        <w:t xml:space="preserve"> </w:t>
      </w:r>
      <w:r w:rsidRPr="009425D9">
        <w:rPr>
          <w:rFonts w:ascii="Arial" w:hAnsi="Arial" w:cs="Arial"/>
          <w:sz w:val="24"/>
          <w:szCs w:val="24"/>
        </w:rPr>
        <w:t>третий</w:t>
      </w:r>
      <w:r w:rsidR="009E076B" w:rsidRPr="009425D9">
        <w:rPr>
          <w:rFonts w:ascii="Arial" w:hAnsi="Arial" w:cs="Arial"/>
          <w:sz w:val="24"/>
          <w:szCs w:val="24"/>
        </w:rPr>
        <w:t xml:space="preserve"> абзац изложить в следующей редакции:</w:t>
      </w:r>
    </w:p>
    <w:p w:rsidR="00E016C6" w:rsidRPr="009425D9" w:rsidRDefault="009E076B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25D9">
        <w:rPr>
          <w:rFonts w:ascii="Arial" w:hAnsi="Arial" w:cs="Arial"/>
          <w:sz w:val="24"/>
          <w:szCs w:val="24"/>
        </w:rPr>
        <w:t xml:space="preserve">«Требуемая выработка тепла котельной составляет 972,71 Гкал/год, в </w:t>
      </w:r>
      <w:proofErr w:type="spellStart"/>
      <w:r w:rsidRPr="009425D9">
        <w:rPr>
          <w:rFonts w:ascii="Arial" w:hAnsi="Arial" w:cs="Arial"/>
          <w:sz w:val="24"/>
          <w:szCs w:val="24"/>
        </w:rPr>
        <w:t>т.ч</w:t>
      </w:r>
      <w:proofErr w:type="spellEnd"/>
      <w:r w:rsidRPr="009425D9">
        <w:rPr>
          <w:rFonts w:ascii="Arial" w:hAnsi="Arial" w:cs="Arial"/>
          <w:sz w:val="24"/>
          <w:szCs w:val="24"/>
        </w:rPr>
        <w:t>. расход тепла на собственные нужды котельной – 82,81 Гкал/год, потери тепла в сетях – 86,68 Гкал/год, отпуск тепла потребителям – 803,22 Гкал/год (на отопление – 803,22 Гкал/год, на ГВС – 0,0 Гкал/год).».</w:t>
      </w:r>
    </w:p>
    <w:p w:rsidR="009E076B" w:rsidRPr="00E15A99" w:rsidRDefault="00E15A99" w:rsidP="009E07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A99">
        <w:rPr>
          <w:rFonts w:ascii="Arial" w:hAnsi="Arial" w:cs="Arial"/>
          <w:sz w:val="24"/>
          <w:szCs w:val="24"/>
        </w:rPr>
        <w:t xml:space="preserve">1.3.39. </w:t>
      </w:r>
      <w:r w:rsidR="009E076B" w:rsidRPr="00E15A99">
        <w:rPr>
          <w:rFonts w:ascii="Arial" w:hAnsi="Arial" w:cs="Arial"/>
          <w:sz w:val="24"/>
          <w:szCs w:val="24"/>
        </w:rPr>
        <w:t xml:space="preserve">Таблицу 1.10.2 </w:t>
      </w:r>
      <w:r w:rsidRPr="00E15A99">
        <w:rPr>
          <w:rFonts w:ascii="Arial" w:hAnsi="Arial" w:cs="Arial"/>
          <w:sz w:val="24"/>
          <w:szCs w:val="24"/>
        </w:rPr>
        <w:t xml:space="preserve">«Технико-экономические показатели работы системы теплоснабжения от котельной п. Раздолье» </w:t>
      </w:r>
      <w:r w:rsidR="009E076B" w:rsidRPr="00E15A9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016C6" w:rsidRPr="00E15A99" w:rsidRDefault="00E016C6" w:rsidP="00C7067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1"/>
        <w:gridCol w:w="1418"/>
        <w:gridCol w:w="1417"/>
        <w:gridCol w:w="1558"/>
      </w:tblGrid>
      <w:tr w:rsidR="00236B50" w:rsidRPr="00E15A99" w:rsidTr="0091528D">
        <w:tc>
          <w:tcPr>
            <w:tcW w:w="4957" w:type="dxa"/>
            <w:vAlign w:val="center"/>
          </w:tcPr>
          <w:p w:rsidR="00236B50" w:rsidRPr="00E15A99" w:rsidRDefault="00236B50" w:rsidP="009E076B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Характеристики</w:t>
            </w:r>
          </w:p>
        </w:tc>
        <w:tc>
          <w:tcPr>
            <w:tcW w:w="1418" w:type="dxa"/>
            <w:vAlign w:val="center"/>
          </w:tcPr>
          <w:p w:rsidR="00236B50" w:rsidRPr="00E15A99" w:rsidRDefault="00236B50" w:rsidP="009E076B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2020 г.</w:t>
            </w:r>
          </w:p>
        </w:tc>
        <w:tc>
          <w:tcPr>
            <w:tcW w:w="1417" w:type="dxa"/>
            <w:vAlign w:val="center"/>
          </w:tcPr>
          <w:p w:rsidR="00236B50" w:rsidRPr="00E15A99" w:rsidRDefault="00236B50" w:rsidP="009E076B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2021 г.</w:t>
            </w:r>
          </w:p>
        </w:tc>
        <w:tc>
          <w:tcPr>
            <w:tcW w:w="1559" w:type="dxa"/>
            <w:vAlign w:val="center"/>
          </w:tcPr>
          <w:p w:rsidR="00236B50" w:rsidRPr="00E15A99" w:rsidRDefault="00236B50" w:rsidP="009E076B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2022 г.</w:t>
            </w:r>
          </w:p>
          <w:p w:rsidR="00236B50" w:rsidRPr="00E15A99" w:rsidRDefault="00236B50" w:rsidP="009E076B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(план)</w:t>
            </w: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236B50" w:rsidP="009E076B">
            <w:pPr>
              <w:rPr>
                <w:rFonts w:ascii="Courier New" w:hAnsi="Courier New" w:cs="Courier New"/>
                <w:b/>
                <w:bCs/>
              </w:rPr>
            </w:pPr>
            <w:r w:rsidRPr="00E15A99">
              <w:rPr>
                <w:rFonts w:ascii="Courier New" w:hAnsi="Courier New" w:cs="Courier New"/>
                <w:b/>
                <w:bCs/>
              </w:rPr>
              <w:t>Расчетная тепловая нагрузка:</w:t>
            </w:r>
          </w:p>
        </w:tc>
        <w:tc>
          <w:tcPr>
            <w:tcW w:w="1418" w:type="dxa"/>
          </w:tcPr>
          <w:p w:rsidR="00236B50" w:rsidRPr="00E15A99" w:rsidRDefault="00236B50" w:rsidP="0091528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236B50" w:rsidRPr="00E15A99" w:rsidRDefault="00236B50" w:rsidP="0091528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236B50" w:rsidRPr="00E15A99" w:rsidRDefault="00236B50" w:rsidP="0091528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236B50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Потребители, Гкал/ч</w:t>
            </w:r>
          </w:p>
        </w:tc>
        <w:tc>
          <w:tcPr>
            <w:tcW w:w="1418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0,275</w:t>
            </w:r>
          </w:p>
        </w:tc>
        <w:tc>
          <w:tcPr>
            <w:tcW w:w="1417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0,275</w:t>
            </w:r>
          </w:p>
        </w:tc>
        <w:tc>
          <w:tcPr>
            <w:tcW w:w="1559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0,275</w:t>
            </w: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236B50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Собственные нужды, Гкал/ч</w:t>
            </w:r>
          </w:p>
        </w:tc>
        <w:tc>
          <w:tcPr>
            <w:tcW w:w="1418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0,018</w:t>
            </w:r>
          </w:p>
        </w:tc>
        <w:tc>
          <w:tcPr>
            <w:tcW w:w="1417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0,018</w:t>
            </w:r>
          </w:p>
        </w:tc>
        <w:tc>
          <w:tcPr>
            <w:tcW w:w="1559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0,018</w:t>
            </w: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236B50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Потери в сетях, Гкал/ч</w:t>
            </w:r>
          </w:p>
        </w:tc>
        <w:tc>
          <w:tcPr>
            <w:tcW w:w="1418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0,0155</w:t>
            </w:r>
          </w:p>
        </w:tc>
        <w:tc>
          <w:tcPr>
            <w:tcW w:w="1417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0,0155</w:t>
            </w:r>
          </w:p>
        </w:tc>
        <w:tc>
          <w:tcPr>
            <w:tcW w:w="1559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0,0155</w:t>
            </w: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236B50" w:rsidP="009E076B">
            <w:pPr>
              <w:rPr>
                <w:rFonts w:ascii="Courier New" w:hAnsi="Courier New" w:cs="Courier New"/>
                <w:b/>
                <w:bCs/>
              </w:rPr>
            </w:pPr>
            <w:r w:rsidRPr="00E15A99">
              <w:rPr>
                <w:rFonts w:ascii="Courier New" w:hAnsi="Courier New" w:cs="Courier New"/>
                <w:b/>
                <w:bCs/>
              </w:rPr>
              <w:t>Тепловая энергия:</w:t>
            </w:r>
          </w:p>
        </w:tc>
        <w:tc>
          <w:tcPr>
            <w:tcW w:w="1418" w:type="dxa"/>
          </w:tcPr>
          <w:p w:rsidR="00236B50" w:rsidRPr="00E15A99" w:rsidRDefault="00236B50" w:rsidP="0091528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236B50" w:rsidRPr="00E15A99" w:rsidRDefault="00236B50" w:rsidP="0091528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236B50" w:rsidRPr="00E15A99" w:rsidRDefault="00236B50" w:rsidP="0091528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91528D" w:rsidP="0091528D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Выработка</w:t>
            </w:r>
            <w:r w:rsidR="00236B50" w:rsidRPr="00E15A99">
              <w:rPr>
                <w:rFonts w:ascii="Courier New" w:hAnsi="Courier New" w:cs="Courier New"/>
              </w:rPr>
              <w:t>, Гкал/год</w:t>
            </w:r>
          </w:p>
        </w:tc>
        <w:tc>
          <w:tcPr>
            <w:tcW w:w="1418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838,5</w:t>
            </w:r>
          </w:p>
        </w:tc>
        <w:tc>
          <w:tcPr>
            <w:tcW w:w="1417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838,5</w:t>
            </w:r>
          </w:p>
        </w:tc>
        <w:tc>
          <w:tcPr>
            <w:tcW w:w="1559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838,5</w:t>
            </w: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91528D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Отпуск в сеть</w:t>
            </w:r>
            <w:r w:rsidR="00236B50" w:rsidRPr="00E15A99">
              <w:rPr>
                <w:rFonts w:ascii="Courier New" w:hAnsi="Courier New" w:cs="Courier New"/>
              </w:rPr>
              <w:t>, Гкал/год</w:t>
            </w:r>
          </w:p>
        </w:tc>
        <w:tc>
          <w:tcPr>
            <w:tcW w:w="1418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818,0</w:t>
            </w:r>
          </w:p>
        </w:tc>
        <w:tc>
          <w:tcPr>
            <w:tcW w:w="1417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818,0</w:t>
            </w:r>
          </w:p>
        </w:tc>
        <w:tc>
          <w:tcPr>
            <w:tcW w:w="1559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818,0</w:t>
            </w: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91528D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Полезный отпуск</w:t>
            </w:r>
            <w:r w:rsidR="00236B50" w:rsidRPr="00E15A99">
              <w:rPr>
                <w:rFonts w:ascii="Courier New" w:hAnsi="Courier New" w:cs="Courier New"/>
              </w:rPr>
              <w:t>, Гкал/год</w:t>
            </w:r>
          </w:p>
        </w:tc>
        <w:tc>
          <w:tcPr>
            <w:tcW w:w="1418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818,0</w:t>
            </w:r>
          </w:p>
        </w:tc>
        <w:tc>
          <w:tcPr>
            <w:tcW w:w="1417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818,0</w:t>
            </w:r>
          </w:p>
        </w:tc>
        <w:tc>
          <w:tcPr>
            <w:tcW w:w="1559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818,0</w:t>
            </w: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236B50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  <w:b/>
                <w:bCs/>
              </w:rPr>
              <w:lastRenderedPageBreak/>
              <w:t>Персонал:</w:t>
            </w:r>
          </w:p>
        </w:tc>
        <w:tc>
          <w:tcPr>
            <w:tcW w:w="1418" w:type="dxa"/>
          </w:tcPr>
          <w:p w:rsidR="00236B50" w:rsidRPr="00E15A99" w:rsidRDefault="00236B50" w:rsidP="0091528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236B50" w:rsidRPr="00E15A99" w:rsidRDefault="00236B50" w:rsidP="0091528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236B50" w:rsidRPr="00E15A99" w:rsidRDefault="00236B50" w:rsidP="0091528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236B50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Численность, чел</w:t>
            </w:r>
          </w:p>
        </w:tc>
        <w:tc>
          <w:tcPr>
            <w:tcW w:w="1418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5</w:t>
            </w: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236B50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Средняя зарплата, руб./мес./чел.</w:t>
            </w:r>
          </w:p>
        </w:tc>
        <w:tc>
          <w:tcPr>
            <w:tcW w:w="1418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19 408,0</w:t>
            </w:r>
          </w:p>
        </w:tc>
        <w:tc>
          <w:tcPr>
            <w:tcW w:w="1417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19 912,6</w:t>
            </w:r>
          </w:p>
        </w:tc>
        <w:tc>
          <w:tcPr>
            <w:tcW w:w="1559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20 510,0</w:t>
            </w:r>
          </w:p>
        </w:tc>
      </w:tr>
      <w:tr w:rsidR="00236B50" w:rsidRPr="00E15A99" w:rsidTr="0091528D">
        <w:tc>
          <w:tcPr>
            <w:tcW w:w="4957" w:type="dxa"/>
            <w:vAlign w:val="center"/>
          </w:tcPr>
          <w:p w:rsidR="00236B50" w:rsidRPr="00E15A99" w:rsidRDefault="00236B50" w:rsidP="009E076B">
            <w:pPr>
              <w:rPr>
                <w:rFonts w:ascii="Courier New" w:hAnsi="Courier New" w:cs="Courier New"/>
                <w:b/>
                <w:bCs/>
              </w:rPr>
            </w:pPr>
            <w:r w:rsidRPr="00E15A99">
              <w:rPr>
                <w:rFonts w:ascii="Courier New" w:hAnsi="Courier New" w:cs="Courier New"/>
                <w:b/>
                <w:bCs/>
              </w:rPr>
              <w:t>Топливо:</w:t>
            </w:r>
          </w:p>
        </w:tc>
        <w:tc>
          <w:tcPr>
            <w:tcW w:w="1418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каменный уголь</w:t>
            </w:r>
          </w:p>
        </w:tc>
        <w:tc>
          <w:tcPr>
            <w:tcW w:w="1417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каменный уголь</w:t>
            </w:r>
          </w:p>
        </w:tc>
        <w:tc>
          <w:tcPr>
            <w:tcW w:w="1559" w:type="dxa"/>
          </w:tcPr>
          <w:p w:rsidR="00236B50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каменный уголь</w:t>
            </w:r>
          </w:p>
        </w:tc>
      </w:tr>
      <w:tr w:rsidR="0091528D" w:rsidRPr="00E15A99" w:rsidTr="0091528D">
        <w:tc>
          <w:tcPr>
            <w:tcW w:w="4957" w:type="dxa"/>
          </w:tcPr>
          <w:p w:rsidR="0091528D" w:rsidRPr="00E15A99" w:rsidRDefault="0091528D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Название месторождения и марка</w:t>
            </w:r>
          </w:p>
        </w:tc>
        <w:tc>
          <w:tcPr>
            <w:tcW w:w="4394" w:type="dxa"/>
            <w:gridSpan w:val="3"/>
          </w:tcPr>
          <w:p w:rsidR="0091528D" w:rsidRPr="00E15A99" w:rsidRDefault="0091528D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Черемховский</w:t>
            </w: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236B50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  <w:lang w:val="en-US"/>
              </w:rPr>
              <w:t>Q</w:t>
            </w:r>
            <w:r w:rsidRPr="00E15A99">
              <w:rPr>
                <w:rFonts w:ascii="Courier New" w:hAnsi="Courier New" w:cs="Courier New"/>
              </w:rPr>
              <w:t xml:space="preserve">низ, </w:t>
            </w:r>
            <w:proofErr w:type="spellStart"/>
            <w:r w:rsidRPr="00E15A99">
              <w:rPr>
                <w:rFonts w:ascii="Courier New" w:hAnsi="Courier New" w:cs="Courier New"/>
              </w:rPr>
              <w:t>расч</w:t>
            </w:r>
            <w:proofErr w:type="spellEnd"/>
            <w:r w:rsidRPr="00E15A99">
              <w:rPr>
                <w:rFonts w:ascii="Courier New" w:hAnsi="Courier New" w:cs="Courier New"/>
              </w:rPr>
              <w:t>., ккал/кг</w:t>
            </w:r>
          </w:p>
        </w:tc>
        <w:tc>
          <w:tcPr>
            <w:tcW w:w="1418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4 781</w:t>
            </w:r>
          </w:p>
        </w:tc>
        <w:tc>
          <w:tcPr>
            <w:tcW w:w="1417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4 781</w:t>
            </w:r>
          </w:p>
        </w:tc>
        <w:tc>
          <w:tcPr>
            <w:tcW w:w="1559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4 781</w:t>
            </w: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4E55EB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Средний КПД выработки (расчет.)</w:t>
            </w:r>
            <w:r w:rsidR="00236B50" w:rsidRPr="00E15A99">
              <w:rPr>
                <w:rFonts w:ascii="Courier New" w:hAnsi="Courier New" w:cs="Courier New"/>
              </w:rPr>
              <w:t>, %</w:t>
            </w:r>
          </w:p>
        </w:tc>
        <w:tc>
          <w:tcPr>
            <w:tcW w:w="1418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67</w:t>
            </w:r>
          </w:p>
        </w:tc>
        <w:tc>
          <w:tcPr>
            <w:tcW w:w="1417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67</w:t>
            </w:r>
          </w:p>
        </w:tc>
        <w:tc>
          <w:tcPr>
            <w:tcW w:w="1559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67</w:t>
            </w: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4E55EB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Годовой расход</w:t>
            </w:r>
            <w:r w:rsidR="00236B50" w:rsidRPr="00E15A99">
              <w:rPr>
                <w:rFonts w:ascii="Courier New" w:hAnsi="Courier New" w:cs="Courier New"/>
              </w:rPr>
              <w:t>, т/год</w:t>
            </w:r>
          </w:p>
        </w:tc>
        <w:tc>
          <w:tcPr>
            <w:tcW w:w="1418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261,7</w:t>
            </w:r>
          </w:p>
        </w:tc>
        <w:tc>
          <w:tcPr>
            <w:tcW w:w="1417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261,7</w:t>
            </w:r>
          </w:p>
        </w:tc>
        <w:tc>
          <w:tcPr>
            <w:tcW w:w="1559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261,7</w:t>
            </w: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4E55EB" w:rsidP="004E55E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Уд. расход</w:t>
            </w:r>
            <w:r w:rsidR="00236B50" w:rsidRPr="00E15A99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236B50" w:rsidRPr="00E15A99">
              <w:rPr>
                <w:rFonts w:ascii="Courier New" w:hAnsi="Courier New" w:cs="Courier New"/>
              </w:rPr>
              <w:t>кг.у.т</w:t>
            </w:r>
            <w:proofErr w:type="spellEnd"/>
            <w:r w:rsidR="00236B50" w:rsidRPr="00E15A99">
              <w:rPr>
                <w:rFonts w:ascii="Courier New" w:hAnsi="Courier New" w:cs="Courier New"/>
              </w:rPr>
              <w:t>./Гкал</w:t>
            </w:r>
          </w:p>
        </w:tc>
        <w:tc>
          <w:tcPr>
            <w:tcW w:w="1418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213,2</w:t>
            </w:r>
          </w:p>
        </w:tc>
        <w:tc>
          <w:tcPr>
            <w:tcW w:w="1417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213,2</w:t>
            </w:r>
          </w:p>
        </w:tc>
        <w:tc>
          <w:tcPr>
            <w:tcW w:w="1559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213,2</w:t>
            </w: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236B50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Цена, руб./т</w:t>
            </w:r>
          </w:p>
        </w:tc>
        <w:tc>
          <w:tcPr>
            <w:tcW w:w="1418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2 912,5</w:t>
            </w:r>
          </w:p>
        </w:tc>
        <w:tc>
          <w:tcPr>
            <w:tcW w:w="1417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3 031,91</w:t>
            </w:r>
          </w:p>
        </w:tc>
        <w:tc>
          <w:tcPr>
            <w:tcW w:w="1559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3 147,13</w:t>
            </w:r>
          </w:p>
        </w:tc>
      </w:tr>
      <w:tr w:rsidR="004E55EB" w:rsidRPr="00E15A99" w:rsidTr="004E55EB">
        <w:tc>
          <w:tcPr>
            <w:tcW w:w="4957" w:type="dxa"/>
          </w:tcPr>
          <w:p w:rsidR="004E55EB" w:rsidRPr="00E15A99" w:rsidRDefault="004E55EB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Если есть резервное топливо, то укажите, пожалуйста, его основные характеристики (по аналогии пунктов, представленных выше)</w:t>
            </w:r>
          </w:p>
        </w:tc>
        <w:tc>
          <w:tcPr>
            <w:tcW w:w="4394" w:type="dxa"/>
            <w:gridSpan w:val="3"/>
            <w:vAlign w:val="center"/>
          </w:tcPr>
          <w:p w:rsidR="004E55EB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отсутствует</w:t>
            </w: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236B50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  <w:b/>
                <w:bCs/>
              </w:rPr>
              <w:t>Электроэнергия:</w:t>
            </w:r>
          </w:p>
        </w:tc>
        <w:tc>
          <w:tcPr>
            <w:tcW w:w="1418" w:type="dxa"/>
          </w:tcPr>
          <w:p w:rsidR="00236B50" w:rsidRPr="00E15A99" w:rsidRDefault="00236B50" w:rsidP="0091528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236B50" w:rsidRPr="00E15A99" w:rsidRDefault="00236B50" w:rsidP="0091528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236B50" w:rsidRPr="00E15A99" w:rsidRDefault="00236B50" w:rsidP="0091528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236B50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Потребление, тыс. кВт*ч/год</w:t>
            </w:r>
          </w:p>
        </w:tc>
        <w:tc>
          <w:tcPr>
            <w:tcW w:w="1418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36,376</w:t>
            </w:r>
          </w:p>
        </w:tc>
        <w:tc>
          <w:tcPr>
            <w:tcW w:w="1417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27,280</w:t>
            </w:r>
          </w:p>
        </w:tc>
        <w:tc>
          <w:tcPr>
            <w:tcW w:w="1559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27,280</w:t>
            </w: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4E55EB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Уд. расход</w:t>
            </w:r>
            <w:r w:rsidR="00236B50" w:rsidRPr="00E15A99">
              <w:rPr>
                <w:rFonts w:ascii="Courier New" w:hAnsi="Courier New" w:cs="Courier New"/>
              </w:rPr>
              <w:t>, кВт*ч/Гкал</w:t>
            </w:r>
          </w:p>
        </w:tc>
        <w:tc>
          <w:tcPr>
            <w:tcW w:w="1418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44,47</w:t>
            </w:r>
          </w:p>
        </w:tc>
        <w:tc>
          <w:tcPr>
            <w:tcW w:w="1417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33,35</w:t>
            </w:r>
          </w:p>
        </w:tc>
        <w:tc>
          <w:tcPr>
            <w:tcW w:w="1559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33,35</w:t>
            </w: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236B50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Цена, руб./кВт*ч</w:t>
            </w:r>
          </w:p>
        </w:tc>
        <w:tc>
          <w:tcPr>
            <w:tcW w:w="1418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3,47</w:t>
            </w:r>
          </w:p>
        </w:tc>
        <w:tc>
          <w:tcPr>
            <w:tcW w:w="1417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3,60</w:t>
            </w:r>
          </w:p>
        </w:tc>
        <w:tc>
          <w:tcPr>
            <w:tcW w:w="1559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3,74</w:t>
            </w: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236B50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  <w:b/>
                <w:bCs/>
              </w:rPr>
              <w:t>Вода:</w:t>
            </w:r>
          </w:p>
        </w:tc>
        <w:tc>
          <w:tcPr>
            <w:tcW w:w="1418" w:type="dxa"/>
          </w:tcPr>
          <w:p w:rsidR="00236B50" w:rsidRPr="00E15A99" w:rsidRDefault="00236B50" w:rsidP="0091528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236B50" w:rsidRPr="00E15A99" w:rsidRDefault="00236B50" w:rsidP="0091528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236B50" w:rsidRPr="00E15A99" w:rsidRDefault="00236B50" w:rsidP="0091528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236B50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Потребление воды, м</w:t>
            </w:r>
            <w:r w:rsidRPr="00E15A99">
              <w:rPr>
                <w:rFonts w:ascii="Courier New" w:hAnsi="Courier New" w:cs="Courier New"/>
                <w:vertAlign w:val="superscript"/>
              </w:rPr>
              <w:t>3</w:t>
            </w:r>
            <w:r w:rsidRPr="00E15A99">
              <w:rPr>
                <w:rFonts w:ascii="Courier New" w:hAnsi="Courier New" w:cs="Courier New"/>
              </w:rPr>
              <w:t>/год</w:t>
            </w:r>
          </w:p>
        </w:tc>
        <w:tc>
          <w:tcPr>
            <w:tcW w:w="1418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30,3</w:t>
            </w:r>
          </w:p>
        </w:tc>
        <w:tc>
          <w:tcPr>
            <w:tcW w:w="1417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30,3</w:t>
            </w:r>
          </w:p>
        </w:tc>
        <w:tc>
          <w:tcPr>
            <w:tcW w:w="1559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30,3</w:t>
            </w: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236B50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Уд. расход (факт), м</w:t>
            </w:r>
            <w:r w:rsidRPr="00E15A99">
              <w:rPr>
                <w:rFonts w:ascii="Courier New" w:hAnsi="Courier New" w:cs="Courier New"/>
                <w:vertAlign w:val="superscript"/>
              </w:rPr>
              <w:t>3</w:t>
            </w:r>
            <w:r w:rsidRPr="00E15A99">
              <w:rPr>
                <w:rFonts w:ascii="Courier New" w:hAnsi="Courier New" w:cs="Courier New"/>
              </w:rPr>
              <w:t>/Гкал</w:t>
            </w:r>
          </w:p>
        </w:tc>
        <w:tc>
          <w:tcPr>
            <w:tcW w:w="1418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0,037</w:t>
            </w:r>
          </w:p>
        </w:tc>
        <w:tc>
          <w:tcPr>
            <w:tcW w:w="1417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0,037</w:t>
            </w:r>
          </w:p>
        </w:tc>
        <w:tc>
          <w:tcPr>
            <w:tcW w:w="1559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0,037</w:t>
            </w:r>
          </w:p>
        </w:tc>
      </w:tr>
      <w:tr w:rsidR="00236B50" w:rsidRPr="00E15A99" w:rsidTr="0091528D">
        <w:tc>
          <w:tcPr>
            <w:tcW w:w="4957" w:type="dxa"/>
          </w:tcPr>
          <w:p w:rsidR="00236B50" w:rsidRPr="00E15A99" w:rsidRDefault="00236B50" w:rsidP="009E076B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Цена, руб./м</w:t>
            </w:r>
            <w:r w:rsidRPr="00E15A99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90,12</w:t>
            </w:r>
          </w:p>
        </w:tc>
        <w:tc>
          <w:tcPr>
            <w:tcW w:w="1417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95,52</w:t>
            </w:r>
          </w:p>
        </w:tc>
        <w:tc>
          <w:tcPr>
            <w:tcW w:w="1559" w:type="dxa"/>
          </w:tcPr>
          <w:p w:rsidR="00236B50" w:rsidRPr="00E15A99" w:rsidRDefault="004E55EB" w:rsidP="0091528D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95,31</w:t>
            </w:r>
          </w:p>
        </w:tc>
      </w:tr>
    </w:tbl>
    <w:p w:rsidR="00E016C6" w:rsidRPr="00E15A99" w:rsidRDefault="00E016C6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6B50" w:rsidRPr="00A65132" w:rsidRDefault="00E15A99" w:rsidP="0023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5A99">
        <w:rPr>
          <w:rFonts w:ascii="Arial" w:hAnsi="Arial" w:cs="Arial"/>
          <w:sz w:val="24"/>
          <w:szCs w:val="24"/>
        </w:rPr>
        <w:t xml:space="preserve">1.3.40. </w:t>
      </w:r>
      <w:r w:rsidR="00236B50" w:rsidRPr="00E15A99">
        <w:rPr>
          <w:rFonts w:ascii="Arial" w:hAnsi="Arial" w:cs="Arial"/>
          <w:sz w:val="24"/>
          <w:szCs w:val="24"/>
        </w:rPr>
        <w:t xml:space="preserve">В </w:t>
      </w:r>
      <w:r w:rsidRPr="00E15A99">
        <w:rPr>
          <w:rFonts w:ascii="Arial" w:hAnsi="Arial" w:cs="Arial"/>
          <w:sz w:val="24"/>
          <w:szCs w:val="24"/>
        </w:rPr>
        <w:t>пн.</w:t>
      </w:r>
      <w:r w:rsidR="00236B50" w:rsidRPr="00E15A99">
        <w:rPr>
          <w:rFonts w:ascii="Arial" w:hAnsi="Arial" w:cs="Arial"/>
          <w:sz w:val="24"/>
          <w:szCs w:val="24"/>
        </w:rPr>
        <w:t xml:space="preserve"> 1.10.1 </w:t>
      </w:r>
      <w:r w:rsidRPr="00E15A99">
        <w:rPr>
          <w:rFonts w:ascii="Arial" w:hAnsi="Arial" w:cs="Arial"/>
          <w:sz w:val="24"/>
          <w:szCs w:val="24"/>
        </w:rPr>
        <w:t xml:space="preserve">подраздела 1.10. «Технико-экономические показатели теплоснабжающих и </w:t>
      </w:r>
      <w:proofErr w:type="spellStart"/>
      <w:r w:rsidRPr="00E15A99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E15A99">
        <w:rPr>
          <w:rFonts w:ascii="Arial" w:hAnsi="Arial" w:cs="Arial"/>
          <w:sz w:val="24"/>
          <w:szCs w:val="24"/>
        </w:rPr>
        <w:t xml:space="preserve"> организаций» </w:t>
      </w:r>
      <w:r w:rsidR="00236B50" w:rsidRPr="00E15A99">
        <w:rPr>
          <w:rFonts w:ascii="Arial" w:hAnsi="Arial" w:cs="Arial"/>
          <w:sz w:val="24"/>
          <w:szCs w:val="24"/>
        </w:rPr>
        <w:t xml:space="preserve">в </w:t>
      </w:r>
      <w:r w:rsidRPr="00E15A99">
        <w:rPr>
          <w:rFonts w:ascii="Arial" w:hAnsi="Arial" w:cs="Arial"/>
          <w:sz w:val="24"/>
          <w:szCs w:val="24"/>
        </w:rPr>
        <w:t>пятом</w:t>
      </w:r>
      <w:r w:rsidR="00236B50" w:rsidRPr="00E15A99">
        <w:rPr>
          <w:rFonts w:ascii="Arial" w:hAnsi="Arial" w:cs="Arial"/>
          <w:sz w:val="24"/>
          <w:szCs w:val="24"/>
        </w:rPr>
        <w:t xml:space="preserve"> и </w:t>
      </w:r>
      <w:r w:rsidRPr="00E15A99">
        <w:rPr>
          <w:rFonts w:ascii="Arial" w:hAnsi="Arial" w:cs="Arial"/>
          <w:sz w:val="24"/>
          <w:szCs w:val="24"/>
        </w:rPr>
        <w:t>шестом</w:t>
      </w:r>
      <w:r w:rsidR="00236B50" w:rsidRPr="00E15A99">
        <w:rPr>
          <w:rFonts w:ascii="Arial" w:hAnsi="Arial" w:cs="Arial"/>
          <w:sz w:val="24"/>
          <w:szCs w:val="24"/>
        </w:rPr>
        <w:t xml:space="preserve"> абзацах слова «ООО «ЖКХ» заменить на слова «ООО «</w:t>
      </w:r>
      <w:proofErr w:type="spellStart"/>
      <w:r w:rsidR="00236B50" w:rsidRPr="00E15A99">
        <w:rPr>
          <w:rFonts w:ascii="Arial" w:hAnsi="Arial" w:cs="Arial"/>
          <w:sz w:val="24"/>
          <w:szCs w:val="24"/>
        </w:rPr>
        <w:t>Акваресурс</w:t>
      </w:r>
      <w:proofErr w:type="spellEnd"/>
      <w:r w:rsidR="00236B50" w:rsidRPr="00E15A99">
        <w:rPr>
          <w:rFonts w:ascii="Arial" w:hAnsi="Arial" w:cs="Arial"/>
          <w:sz w:val="24"/>
          <w:szCs w:val="24"/>
        </w:rPr>
        <w:t>».</w:t>
      </w:r>
    </w:p>
    <w:p w:rsidR="00236B50" w:rsidRPr="00E15A99" w:rsidRDefault="00E15A99" w:rsidP="00236B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A99">
        <w:rPr>
          <w:rFonts w:ascii="Arial" w:hAnsi="Arial" w:cs="Arial"/>
          <w:sz w:val="24"/>
          <w:szCs w:val="24"/>
        </w:rPr>
        <w:t xml:space="preserve">1.3.41. </w:t>
      </w:r>
      <w:r w:rsidR="00236B50" w:rsidRPr="00E15A99">
        <w:rPr>
          <w:rFonts w:ascii="Arial" w:hAnsi="Arial" w:cs="Arial"/>
          <w:sz w:val="24"/>
          <w:szCs w:val="24"/>
        </w:rPr>
        <w:t xml:space="preserve">Таблицу 1.10.3 </w:t>
      </w:r>
      <w:r w:rsidRPr="00E15A99">
        <w:rPr>
          <w:rFonts w:ascii="Arial" w:hAnsi="Arial" w:cs="Arial"/>
          <w:sz w:val="24"/>
          <w:szCs w:val="24"/>
        </w:rPr>
        <w:t xml:space="preserve">«Структура себестоимости полезного отпуска тепла по системе теплоснабжения п. Раздолье» </w:t>
      </w:r>
      <w:r w:rsidR="00236B50" w:rsidRPr="00E15A9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236B50" w:rsidRPr="00E15A99" w:rsidRDefault="00236B50" w:rsidP="00236B5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1141"/>
        <w:gridCol w:w="1141"/>
        <w:gridCol w:w="1276"/>
      </w:tblGrid>
      <w:tr w:rsidR="00D86799" w:rsidRPr="00E15A99" w:rsidTr="00BB1814">
        <w:tc>
          <w:tcPr>
            <w:tcW w:w="4390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Характеристики</w:t>
            </w:r>
          </w:p>
        </w:tc>
        <w:tc>
          <w:tcPr>
            <w:tcW w:w="1134" w:type="dxa"/>
            <w:vAlign w:val="center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2020 г.</w:t>
            </w:r>
          </w:p>
        </w:tc>
        <w:tc>
          <w:tcPr>
            <w:tcW w:w="992" w:type="dxa"/>
            <w:vAlign w:val="center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2021 г.</w:t>
            </w:r>
          </w:p>
        </w:tc>
        <w:tc>
          <w:tcPr>
            <w:tcW w:w="1276" w:type="dxa"/>
            <w:vAlign w:val="center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2022 г.</w:t>
            </w:r>
          </w:p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(план)</w:t>
            </w:r>
          </w:p>
        </w:tc>
      </w:tr>
      <w:tr w:rsidR="00D86799" w:rsidRPr="00E15A99" w:rsidTr="00BB1814">
        <w:tc>
          <w:tcPr>
            <w:tcW w:w="4390" w:type="dxa"/>
          </w:tcPr>
          <w:p w:rsidR="00D86799" w:rsidRPr="00E15A99" w:rsidRDefault="00D86799" w:rsidP="00094947">
            <w:pPr>
              <w:rPr>
                <w:rFonts w:ascii="Courier New" w:hAnsi="Courier New" w:cs="Courier New"/>
                <w:b/>
                <w:bCs/>
              </w:rPr>
            </w:pPr>
            <w:r w:rsidRPr="00E15A99">
              <w:rPr>
                <w:rFonts w:ascii="Courier New" w:hAnsi="Courier New" w:cs="Courier New"/>
                <w:b/>
                <w:bCs/>
              </w:rPr>
              <w:t>Затраты (всего),</w:t>
            </w:r>
            <w:r w:rsidR="00444CBD" w:rsidRPr="00E15A99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E15A99">
              <w:rPr>
                <w:rFonts w:ascii="Courier New" w:hAnsi="Courier New" w:cs="Courier New"/>
                <w:b/>
                <w:bCs/>
              </w:rPr>
              <w:t>тыс.руб</w:t>
            </w:r>
            <w:proofErr w:type="spellEnd"/>
            <w:r w:rsidRPr="00E15A99">
              <w:rPr>
                <w:rFonts w:ascii="Courier New" w:hAnsi="Courier New" w:cs="Courier New"/>
                <w:b/>
                <w:bCs/>
              </w:rPr>
              <w:t xml:space="preserve">/год: </w:t>
            </w:r>
          </w:p>
        </w:tc>
        <w:tc>
          <w:tcPr>
            <w:tcW w:w="1134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86799" w:rsidRPr="00E15A99" w:rsidTr="00BB1814">
        <w:tc>
          <w:tcPr>
            <w:tcW w:w="4390" w:type="dxa"/>
          </w:tcPr>
          <w:p w:rsidR="00D86799" w:rsidRPr="00E15A99" w:rsidRDefault="00D86799" w:rsidP="00D86799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Зарплата с начислениями</w:t>
            </w:r>
          </w:p>
        </w:tc>
        <w:tc>
          <w:tcPr>
            <w:tcW w:w="1134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1 332,2</w:t>
            </w:r>
          </w:p>
        </w:tc>
        <w:tc>
          <w:tcPr>
            <w:tcW w:w="992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1 366,8</w:t>
            </w:r>
          </w:p>
        </w:tc>
        <w:tc>
          <w:tcPr>
            <w:tcW w:w="1276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1 407,8</w:t>
            </w:r>
          </w:p>
        </w:tc>
      </w:tr>
      <w:tr w:rsidR="00D86799" w:rsidRPr="00E15A99" w:rsidTr="00BB1814">
        <w:tc>
          <w:tcPr>
            <w:tcW w:w="4390" w:type="dxa"/>
          </w:tcPr>
          <w:p w:rsidR="00D86799" w:rsidRPr="00E15A99" w:rsidRDefault="00D86799" w:rsidP="00D86799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Топливо</w:t>
            </w:r>
          </w:p>
        </w:tc>
        <w:tc>
          <w:tcPr>
            <w:tcW w:w="1134" w:type="dxa"/>
          </w:tcPr>
          <w:p w:rsidR="00D86799" w:rsidRPr="00E15A99" w:rsidRDefault="00444CBD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762,3</w:t>
            </w:r>
          </w:p>
        </w:tc>
        <w:tc>
          <w:tcPr>
            <w:tcW w:w="992" w:type="dxa"/>
          </w:tcPr>
          <w:p w:rsidR="00D86799" w:rsidRPr="00E15A99" w:rsidRDefault="00444CBD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793,6</w:t>
            </w:r>
          </w:p>
        </w:tc>
        <w:tc>
          <w:tcPr>
            <w:tcW w:w="1276" w:type="dxa"/>
          </w:tcPr>
          <w:p w:rsidR="00D86799" w:rsidRPr="00E15A99" w:rsidRDefault="00444CBD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823,7</w:t>
            </w:r>
          </w:p>
        </w:tc>
      </w:tr>
      <w:tr w:rsidR="00D86799" w:rsidRPr="00E15A99" w:rsidTr="00BB1814">
        <w:tc>
          <w:tcPr>
            <w:tcW w:w="4390" w:type="dxa"/>
          </w:tcPr>
          <w:p w:rsidR="00D86799" w:rsidRPr="00E15A99" w:rsidRDefault="00D86799" w:rsidP="00D86799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Электроэнергия</w:t>
            </w:r>
          </w:p>
        </w:tc>
        <w:tc>
          <w:tcPr>
            <w:tcW w:w="1134" w:type="dxa"/>
          </w:tcPr>
          <w:p w:rsidR="00D86799" w:rsidRPr="00E15A99" w:rsidRDefault="00444CBD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126,1</w:t>
            </w:r>
          </w:p>
        </w:tc>
        <w:tc>
          <w:tcPr>
            <w:tcW w:w="992" w:type="dxa"/>
          </w:tcPr>
          <w:p w:rsidR="00D86799" w:rsidRPr="00E15A99" w:rsidRDefault="00444CBD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98,2</w:t>
            </w:r>
          </w:p>
        </w:tc>
        <w:tc>
          <w:tcPr>
            <w:tcW w:w="1276" w:type="dxa"/>
          </w:tcPr>
          <w:p w:rsidR="00D86799" w:rsidRPr="00E15A99" w:rsidRDefault="00444CBD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102,0</w:t>
            </w:r>
          </w:p>
        </w:tc>
      </w:tr>
      <w:tr w:rsidR="00D86799" w:rsidRPr="00E15A99" w:rsidTr="00BB1814">
        <w:tc>
          <w:tcPr>
            <w:tcW w:w="4390" w:type="dxa"/>
          </w:tcPr>
          <w:p w:rsidR="00D86799" w:rsidRPr="00E15A99" w:rsidRDefault="00D86799" w:rsidP="00D86799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Вода</w:t>
            </w:r>
          </w:p>
        </w:tc>
        <w:tc>
          <w:tcPr>
            <w:tcW w:w="1134" w:type="dxa"/>
          </w:tcPr>
          <w:p w:rsidR="00D86799" w:rsidRPr="00E15A99" w:rsidRDefault="00444CBD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2,7</w:t>
            </w:r>
          </w:p>
        </w:tc>
        <w:tc>
          <w:tcPr>
            <w:tcW w:w="992" w:type="dxa"/>
          </w:tcPr>
          <w:p w:rsidR="00D86799" w:rsidRPr="00E15A99" w:rsidRDefault="00444CBD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2,9</w:t>
            </w:r>
          </w:p>
        </w:tc>
        <w:tc>
          <w:tcPr>
            <w:tcW w:w="1276" w:type="dxa"/>
          </w:tcPr>
          <w:p w:rsidR="00D86799" w:rsidRPr="00E15A99" w:rsidRDefault="00444CBD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2,9</w:t>
            </w:r>
          </w:p>
        </w:tc>
      </w:tr>
      <w:tr w:rsidR="00D86799" w:rsidRPr="00E15A99" w:rsidTr="00BB1814">
        <w:tc>
          <w:tcPr>
            <w:tcW w:w="4390" w:type="dxa"/>
          </w:tcPr>
          <w:p w:rsidR="00D86799" w:rsidRPr="00E15A99" w:rsidRDefault="00D86799" w:rsidP="00D86799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 xml:space="preserve">Работа и услуги </w:t>
            </w:r>
            <w:proofErr w:type="spellStart"/>
            <w:r w:rsidRPr="00E15A99">
              <w:rPr>
                <w:rFonts w:ascii="Courier New" w:hAnsi="Courier New" w:cs="Courier New"/>
              </w:rPr>
              <w:t>произ</w:t>
            </w:r>
            <w:r w:rsidR="00BB1814" w:rsidRPr="00E15A99">
              <w:rPr>
                <w:rFonts w:ascii="Courier New" w:hAnsi="Courier New" w:cs="Courier New"/>
              </w:rPr>
              <w:t>вод</w:t>
            </w:r>
            <w:proofErr w:type="spellEnd"/>
            <w:r w:rsidRPr="00E15A99">
              <w:rPr>
                <w:rFonts w:ascii="Courier New" w:hAnsi="Courier New" w:cs="Courier New"/>
              </w:rPr>
              <w:t>. характера</w:t>
            </w:r>
          </w:p>
        </w:tc>
        <w:tc>
          <w:tcPr>
            <w:tcW w:w="1134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86799" w:rsidRPr="00E15A99" w:rsidTr="00BB1814">
        <w:tc>
          <w:tcPr>
            <w:tcW w:w="4390" w:type="dxa"/>
          </w:tcPr>
          <w:p w:rsidR="00D86799" w:rsidRPr="00E15A99" w:rsidRDefault="00D86799" w:rsidP="00D86799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Ремонты</w:t>
            </w:r>
          </w:p>
        </w:tc>
        <w:tc>
          <w:tcPr>
            <w:tcW w:w="1134" w:type="dxa"/>
          </w:tcPr>
          <w:p w:rsidR="00D86799" w:rsidRPr="00E15A99" w:rsidRDefault="00BB1814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11,2</w:t>
            </w:r>
          </w:p>
        </w:tc>
        <w:tc>
          <w:tcPr>
            <w:tcW w:w="992" w:type="dxa"/>
          </w:tcPr>
          <w:p w:rsidR="00D86799" w:rsidRPr="00E15A99" w:rsidRDefault="00BB1814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11,5</w:t>
            </w:r>
          </w:p>
        </w:tc>
        <w:tc>
          <w:tcPr>
            <w:tcW w:w="1276" w:type="dxa"/>
          </w:tcPr>
          <w:p w:rsidR="00D86799" w:rsidRPr="00E15A99" w:rsidRDefault="00BB1814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11,9</w:t>
            </w:r>
          </w:p>
        </w:tc>
      </w:tr>
      <w:tr w:rsidR="00D86799" w:rsidRPr="00E15A99" w:rsidTr="00BB1814">
        <w:tc>
          <w:tcPr>
            <w:tcW w:w="4390" w:type="dxa"/>
          </w:tcPr>
          <w:p w:rsidR="00D86799" w:rsidRPr="00E15A99" w:rsidRDefault="00D86799" w:rsidP="00D86799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Амортизация</w:t>
            </w:r>
          </w:p>
        </w:tc>
        <w:tc>
          <w:tcPr>
            <w:tcW w:w="1134" w:type="dxa"/>
          </w:tcPr>
          <w:p w:rsidR="00D86799" w:rsidRPr="00E15A99" w:rsidRDefault="00BB1814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D86799" w:rsidRPr="00E15A99" w:rsidRDefault="00BB1814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D86799" w:rsidRPr="00E15A99" w:rsidRDefault="00BB1814" w:rsidP="00D86799">
            <w:pPr>
              <w:jc w:val="center"/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0</w:t>
            </w:r>
          </w:p>
        </w:tc>
      </w:tr>
      <w:tr w:rsidR="00D86799" w:rsidRPr="00E15A99" w:rsidTr="00BB1814">
        <w:tc>
          <w:tcPr>
            <w:tcW w:w="4390" w:type="dxa"/>
          </w:tcPr>
          <w:p w:rsidR="00D86799" w:rsidRPr="00E15A99" w:rsidRDefault="00D86799" w:rsidP="00D86799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Общепроизводственные</w:t>
            </w:r>
          </w:p>
        </w:tc>
        <w:tc>
          <w:tcPr>
            <w:tcW w:w="1134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86799" w:rsidRPr="00E15A99" w:rsidTr="00BB1814">
        <w:tc>
          <w:tcPr>
            <w:tcW w:w="4390" w:type="dxa"/>
          </w:tcPr>
          <w:p w:rsidR="00D86799" w:rsidRPr="00E15A99" w:rsidRDefault="00D86799" w:rsidP="00D86799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Общехозяйственные</w:t>
            </w:r>
          </w:p>
        </w:tc>
        <w:tc>
          <w:tcPr>
            <w:tcW w:w="1134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86799" w:rsidRPr="00E15A99" w:rsidTr="00BB1814">
        <w:tc>
          <w:tcPr>
            <w:tcW w:w="4390" w:type="dxa"/>
          </w:tcPr>
          <w:p w:rsidR="00D86799" w:rsidRPr="00E15A99" w:rsidRDefault="00D86799" w:rsidP="00D86799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Платежи за выбросы</w:t>
            </w:r>
          </w:p>
        </w:tc>
        <w:tc>
          <w:tcPr>
            <w:tcW w:w="1134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86799" w:rsidRPr="00E15A99" w:rsidTr="00BB1814">
        <w:tc>
          <w:tcPr>
            <w:tcW w:w="4390" w:type="dxa"/>
          </w:tcPr>
          <w:p w:rsidR="00D86799" w:rsidRPr="00E15A99" w:rsidRDefault="00D86799" w:rsidP="00D86799">
            <w:pPr>
              <w:rPr>
                <w:rFonts w:ascii="Courier New" w:hAnsi="Courier New" w:cs="Courier New"/>
              </w:rPr>
            </w:pPr>
            <w:r w:rsidRPr="00E15A99">
              <w:rPr>
                <w:rFonts w:ascii="Courier New" w:hAnsi="Courier New" w:cs="Courier New"/>
              </w:rPr>
              <w:t>Другие</w:t>
            </w:r>
          </w:p>
        </w:tc>
        <w:tc>
          <w:tcPr>
            <w:tcW w:w="1134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86799" w:rsidRPr="00E15A99" w:rsidRDefault="00D86799" w:rsidP="00D86799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E016C6" w:rsidRPr="00FB696E" w:rsidRDefault="00E016C6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4CBD" w:rsidRPr="00FB696E" w:rsidRDefault="00FB696E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96E">
        <w:rPr>
          <w:rFonts w:ascii="Arial" w:hAnsi="Arial" w:cs="Arial"/>
          <w:sz w:val="24"/>
          <w:szCs w:val="24"/>
        </w:rPr>
        <w:t xml:space="preserve">1.3.42. </w:t>
      </w:r>
      <w:r w:rsidR="00BB1814" w:rsidRPr="00FB696E">
        <w:rPr>
          <w:rFonts w:ascii="Arial" w:hAnsi="Arial" w:cs="Arial"/>
          <w:sz w:val="24"/>
          <w:szCs w:val="24"/>
        </w:rPr>
        <w:t xml:space="preserve">В </w:t>
      </w:r>
      <w:r w:rsidRPr="00FB696E">
        <w:rPr>
          <w:rFonts w:ascii="Arial" w:hAnsi="Arial" w:cs="Arial"/>
          <w:sz w:val="24"/>
          <w:szCs w:val="24"/>
        </w:rPr>
        <w:t>пн.</w:t>
      </w:r>
      <w:r w:rsidR="00BB1814" w:rsidRPr="00FB696E">
        <w:rPr>
          <w:rFonts w:ascii="Arial" w:hAnsi="Arial" w:cs="Arial"/>
          <w:sz w:val="24"/>
          <w:szCs w:val="24"/>
        </w:rPr>
        <w:t xml:space="preserve"> 1.10.1 </w:t>
      </w:r>
      <w:r w:rsidRPr="00FB696E">
        <w:rPr>
          <w:rFonts w:ascii="Arial" w:hAnsi="Arial" w:cs="Arial"/>
          <w:sz w:val="24"/>
          <w:szCs w:val="24"/>
        </w:rPr>
        <w:t xml:space="preserve">подраздела 1.10. «Технико-экономические показатели теплоснабжающих и </w:t>
      </w:r>
      <w:proofErr w:type="spellStart"/>
      <w:r w:rsidRPr="00FB696E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FB696E">
        <w:rPr>
          <w:rFonts w:ascii="Arial" w:hAnsi="Arial" w:cs="Arial"/>
          <w:sz w:val="24"/>
          <w:szCs w:val="24"/>
        </w:rPr>
        <w:t xml:space="preserve"> организаций»</w:t>
      </w:r>
      <w:r w:rsidR="00BB1814" w:rsidRPr="00FB696E">
        <w:rPr>
          <w:rFonts w:ascii="Arial" w:hAnsi="Arial" w:cs="Arial"/>
          <w:sz w:val="24"/>
          <w:szCs w:val="24"/>
        </w:rPr>
        <w:t xml:space="preserve"> </w:t>
      </w:r>
      <w:r w:rsidRPr="00FB696E">
        <w:rPr>
          <w:rFonts w:ascii="Arial" w:hAnsi="Arial" w:cs="Arial"/>
          <w:sz w:val="24"/>
          <w:szCs w:val="24"/>
        </w:rPr>
        <w:t>седьмой</w:t>
      </w:r>
      <w:r w:rsidR="00BB1814" w:rsidRPr="00FB696E">
        <w:rPr>
          <w:rFonts w:ascii="Arial" w:hAnsi="Arial" w:cs="Arial"/>
          <w:sz w:val="24"/>
          <w:szCs w:val="24"/>
        </w:rPr>
        <w:t xml:space="preserve"> абзац исключить полностью.</w:t>
      </w:r>
    </w:p>
    <w:p w:rsidR="00E016C6" w:rsidRPr="002D36B6" w:rsidRDefault="002D36B6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6B6">
        <w:rPr>
          <w:rFonts w:ascii="Arial" w:hAnsi="Arial" w:cs="Arial"/>
          <w:sz w:val="24"/>
          <w:szCs w:val="24"/>
        </w:rPr>
        <w:t xml:space="preserve">1.3.43. </w:t>
      </w:r>
      <w:r w:rsidR="00236B50" w:rsidRPr="002D36B6">
        <w:rPr>
          <w:rFonts w:ascii="Arial" w:hAnsi="Arial" w:cs="Arial"/>
          <w:sz w:val="24"/>
          <w:szCs w:val="24"/>
        </w:rPr>
        <w:t xml:space="preserve"> </w:t>
      </w:r>
      <w:r w:rsidR="00810A10" w:rsidRPr="002D36B6">
        <w:rPr>
          <w:rFonts w:ascii="Arial" w:hAnsi="Arial" w:cs="Arial"/>
          <w:sz w:val="24"/>
          <w:szCs w:val="24"/>
        </w:rPr>
        <w:t xml:space="preserve">В </w:t>
      </w:r>
      <w:r w:rsidRPr="002D36B6">
        <w:rPr>
          <w:rFonts w:ascii="Arial" w:hAnsi="Arial" w:cs="Arial"/>
          <w:sz w:val="24"/>
          <w:szCs w:val="24"/>
        </w:rPr>
        <w:t xml:space="preserve">пн. </w:t>
      </w:r>
      <w:r w:rsidR="00810A10" w:rsidRPr="002D36B6">
        <w:rPr>
          <w:rFonts w:ascii="Arial" w:hAnsi="Arial" w:cs="Arial"/>
          <w:sz w:val="24"/>
          <w:szCs w:val="24"/>
        </w:rPr>
        <w:t xml:space="preserve">1.10.2. </w:t>
      </w:r>
      <w:r w:rsidRPr="002D36B6">
        <w:rPr>
          <w:rFonts w:ascii="Arial" w:hAnsi="Arial" w:cs="Arial"/>
          <w:sz w:val="24"/>
          <w:szCs w:val="24"/>
        </w:rPr>
        <w:t xml:space="preserve">подраздела 1.10. «Технико-экономические показатели теплоснабжающих и </w:t>
      </w:r>
      <w:proofErr w:type="spellStart"/>
      <w:r w:rsidRPr="002D36B6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2D36B6">
        <w:rPr>
          <w:rFonts w:ascii="Arial" w:hAnsi="Arial" w:cs="Arial"/>
          <w:sz w:val="24"/>
          <w:szCs w:val="24"/>
        </w:rPr>
        <w:t xml:space="preserve"> организаций» </w:t>
      </w:r>
      <w:r w:rsidR="00810A10" w:rsidRPr="002D36B6">
        <w:rPr>
          <w:rFonts w:ascii="Arial" w:hAnsi="Arial" w:cs="Arial"/>
          <w:sz w:val="24"/>
          <w:szCs w:val="24"/>
        </w:rPr>
        <w:t>заменить все слова «ООО «ЖКХ» на «ООО «</w:t>
      </w:r>
      <w:proofErr w:type="spellStart"/>
      <w:r w:rsidR="00810A10" w:rsidRPr="002D36B6">
        <w:rPr>
          <w:rFonts w:ascii="Arial" w:hAnsi="Arial" w:cs="Arial"/>
          <w:sz w:val="24"/>
          <w:szCs w:val="24"/>
        </w:rPr>
        <w:t>Акваресурс</w:t>
      </w:r>
      <w:proofErr w:type="spellEnd"/>
      <w:r w:rsidR="00810A10" w:rsidRPr="002D36B6">
        <w:rPr>
          <w:rFonts w:ascii="Arial" w:hAnsi="Arial" w:cs="Arial"/>
          <w:sz w:val="24"/>
          <w:szCs w:val="24"/>
        </w:rPr>
        <w:t>».</w:t>
      </w:r>
    </w:p>
    <w:p w:rsidR="00810A10" w:rsidRPr="0093403F" w:rsidRDefault="0093403F" w:rsidP="00810A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03F">
        <w:rPr>
          <w:rFonts w:ascii="Arial" w:hAnsi="Arial" w:cs="Arial"/>
          <w:sz w:val="24"/>
          <w:szCs w:val="24"/>
        </w:rPr>
        <w:t xml:space="preserve">1.3.44. </w:t>
      </w:r>
      <w:r w:rsidR="00810A10" w:rsidRPr="0093403F">
        <w:rPr>
          <w:rFonts w:ascii="Arial" w:hAnsi="Arial" w:cs="Arial"/>
          <w:sz w:val="24"/>
          <w:szCs w:val="24"/>
        </w:rPr>
        <w:t xml:space="preserve">Таблицу 1.10.4 </w:t>
      </w:r>
      <w:r w:rsidRPr="0093403F">
        <w:rPr>
          <w:rFonts w:ascii="Arial" w:hAnsi="Arial" w:cs="Arial"/>
          <w:sz w:val="24"/>
          <w:szCs w:val="24"/>
        </w:rPr>
        <w:t xml:space="preserve">«Действующие тарифы на тепловую энергию, поставляемую потребителям ООО "ЖКХ" на территории п. Раздолье, и тарифы, действовавшие в период 2015-2017 гг.» </w:t>
      </w:r>
      <w:r w:rsidR="00810A10" w:rsidRPr="0093403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10A10" w:rsidRPr="0093403F" w:rsidRDefault="0091528D" w:rsidP="00C7067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3403F">
        <w:rPr>
          <w:rFonts w:ascii="Arial" w:hAnsi="Arial" w:cs="Arial"/>
          <w:b/>
          <w:sz w:val="24"/>
          <w:szCs w:val="24"/>
        </w:rPr>
        <w:lastRenderedPageBreak/>
        <w:t>Действующие тарифы на тепловую энергию, поставляемую потребителям ООО «</w:t>
      </w:r>
      <w:proofErr w:type="spellStart"/>
      <w:r w:rsidRPr="0093403F">
        <w:rPr>
          <w:rFonts w:ascii="Arial" w:hAnsi="Arial" w:cs="Arial"/>
          <w:b/>
          <w:sz w:val="24"/>
          <w:szCs w:val="24"/>
        </w:rPr>
        <w:t>Акваресурс</w:t>
      </w:r>
      <w:proofErr w:type="spellEnd"/>
      <w:r w:rsidRPr="0093403F">
        <w:rPr>
          <w:rFonts w:ascii="Arial" w:hAnsi="Arial" w:cs="Arial"/>
          <w:b/>
          <w:sz w:val="24"/>
          <w:szCs w:val="24"/>
        </w:rPr>
        <w:t>» на территории п. Раздолье, и тарифы, действовавшие в период 2020-2022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1411"/>
      </w:tblGrid>
      <w:tr w:rsidR="00BB1814" w:rsidRPr="00DB0701" w:rsidTr="00BB1814">
        <w:tc>
          <w:tcPr>
            <w:tcW w:w="3823" w:type="dxa"/>
          </w:tcPr>
          <w:p w:rsidR="00BB1814" w:rsidRPr="00DB0701" w:rsidRDefault="00BB1814" w:rsidP="00094947">
            <w:pPr>
              <w:jc w:val="center"/>
              <w:rPr>
                <w:rFonts w:ascii="Courier New" w:hAnsi="Courier New" w:cs="Courier New"/>
              </w:rPr>
            </w:pPr>
            <w:r w:rsidRPr="00DB0701">
              <w:rPr>
                <w:rFonts w:ascii="Courier New" w:hAnsi="Courier New" w:cs="Courier New"/>
              </w:rPr>
              <w:t>Вид тарифа</w:t>
            </w:r>
          </w:p>
        </w:tc>
        <w:tc>
          <w:tcPr>
            <w:tcW w:w="3969" w:type="dxa"/>
          </w:tcPr>
          <w:p w:rsidR="00BB1814" w:rsidRPr="00DB0701" w:rsidRDefault="00BB1814" w:rsidP="00094947">
            <w:pPr>
              <w:jc w:val="center"/>
              <w:rPr>
                <w:rFonts w:ascii="Courier New" w:hAnsi="Courier New" w:cs="Courier New"/>
              </w:rPr>
            </w:pPr>
            <w:r w:rsidRPr="00DB0701">
              <w:rPr>
                <w:rFonts w:ascii="Courier New" w:hAnsi="Courier New" w:cs="Courier New"/>
              </w:rPr>
              <w:t>Период действия</w:t>
            </w:r>
          </w:p>
        </w:tc>
        <w:tc>
          <w:tcPr>
            <w:tcW w:w="1411" w:type="dxa"/>
          </w:tcPr>
          <w:p w:rsidR="00BB1814" w:rsidRPr="00DB0701" w:rsidRDefault="00BB1814" w:rsidP="00094947">
            <w:pPr>
              <w:jc w:val="center"/>
              <w:rPr>
                <w:rFonts w:ascii="Courier New" w:hAnsi="Courier New" w:cs="Courier New"/>
              </w:rPr>
            </w:pPr>
            <w:r w:rsidRPr="00DB0701">
              <w:rPr>
                <w:rFonts w:ascii="Courier New" w:hAnsi="Courier New" w:cs="Courier New"/>
              </w:rPr>
              <w:t>Вода</w:t>
            </w:r>
          </w:p>
        </w:tc>
      </w:tr>
      <w:tr w:rsidR="00BB1814" w:rsidRPr="00DB0701" w:rsidTr="00BB1814">
        <w:trPr>
          <w:trHeight w:val="656"/>
        </w:trPr>
        <w:tc>
          <w:tcPr>
            <w:tcW w:w="9203" w:type="dxa"/>
            <w:gridSpan w:val="3"/>
          </w:tcPr>
          <w:p w:rsidR="00BB1814" w:rsidRPr="00DB0701" w:rsidRDefault="00BB1814" w:rsidP="00BB1814">
            <w:pPr>
              <w:jc w:val="center"/>
              <w:rPr>
                <w:rFonts w:ascii="Courier New" w:hAnsi="Courier New" w:cs="Courier New"/>
              </w:rPr>
            </w:pPr>
            <w:r w:rsidRPr="00DB0701">
              <w:rPr>
                <w:rStyle w:val="fontstyle01"/>
                <w:rFonts w:ascii="Courier New" w:hAnsi="Courier New" w:cs="Courier New"/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B1814" w:rsidRPr="00DB0701" w:rsidTr="00BB1814">
        <w:tc>
          <w:tcPr>
            <w:tcW w:w="3823" w:type="dxa"/>
            <w:vMerge w:val="restart"/>
            <w:vAlign w:val="center"/>
          </w:tcPr>
          <w:p w:rsidR="00BB1814" w:rsidRPr="00DB0701" w:rsidRDefault="00BB1814" w:rsidP="00094947">
            <w:pPr>
              <w:rPr>
                <w:rStyle w:val="fontstyle01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B0701">
              <w:rPr>
                <w:rStyle w:val="fontstyle01"/>
                <w:rFonts w:ascii="Courier New" w:hAnsi="Courier New" w:cs="Courier New"/>
                <w:sz w:val="22"/>
                <w:szCs w:val="22"/>
              </w:rPr>
              <w:t>одноставочный</w:t>
            </w:r>
            <w:proofErr w:type="spellEnd"/>
            <w:r w:rsidRPr="00DB0701">
              <w:rPr>
                <w:rStyle w:val="fontstyle01"/>
                <w:rFonts w:ascii="Courier New" w:hAnsi="Courier New" w:cs="Courier New"/>
                <w:sz w:val="22"/>
                <w:szCs w:val="22"/>
              </w:rPr>
              <w:t xml:space="preserve"> тариф,</w:t>
            </w:r>
          </w:p>
          <w:p w:rsidR="00BB1814" w:rsidRPr="00DB0701" w:rsidRDefault="00BB1814" w:rsidP="00094947">
            <w:pPr>
              <w:rPr>
                <w:rFonts w:ascii="Courier New" w:hAnsi="Courier New" w:cs="Courier New"/>
              </w:rPr>
            </w:pPr>
            <w:r w:rsidRPr="00DB0701">
              <w:rPr>
                <w:rStyle w:val="fontstyle01"/>
                <w:rFonts w:ascii="Courier New" w:hAnsi="Courier New" w:cs="Courier New"/>
                <w:sz w:val="22"/>
                <w:szCs w:val="22"/>
              </w:rPr>
              <w:t>руб./Гкал (без учета НДС)</w:t>
            </w:r>
          </w:p>
        </w:tc>
        <w:tc>
          <w:tcPr>
            <w:tcW w:w="3969" w:type="dxa"/>
          </w:tcPr>
          <w:p w:rsidR="00BB1814" w:rsidRPr="00DB0701" w:rsidRDefault="00BB1814" w:rsidP="00BB1814">
            <w:pPr>
              <w:jc w:val="center"/>
              <w:rPr>
                <w:rFonts w:ascii="Courier New" w:hAnsi="Courier New" w:cs="Courier New"/>
              </w:rPr>
            </w:pPr>
            <w:r w:rsidRPr="00DB0701">
              <w:rPr>
                <w:rFonts w:ascii="Courier New" w:hAnsi="Courier New" w:cs="Courier New"/>
              </w:rPr>
              <w:t>с 05.10.2020 г. по 31.12.2020 г.</w:t>
            </w:r>
          </w:p>
        </w:tc>
        <w:tc>
          <w:tcPr>
            <w:tcW w:w="1411" w:type="dxa"/>
          </w:tcPr>
          <w:p w:rsidR="00BB1814" w:rsidRPr="00DB0701" w:rsidRDefault="00BB1814" w:rsidP="00BB1814">
            <w:pPr>
              <w:jc w:val="center"/>
              <w:rPr>
                <w:rFonts w:ascii="Courier New" w:hAnsi="Courier New" w:cs="Courier New"/>
              </w:rPr>
            </w:pPr>
            <w:r w:rsidRPr="00DB0701">
              <w:rPr>
                <w:rFonts w:ascii="Courier New" w:hAnsi="Courier New" w:cs="Courier New"/>
              </w:rPr>
              <w:t>4274,15</w:t>
            </w:r>
          </w:p>
        </w:tc>
      </w:tr>
      <w:tr w:rsidR="00BB1814" w:rsidRPr="00DB0701" w:rsidTr="00BB1814">
        <w:tc>
          <w:tcPr>
            <w:tcW w:w="3823" w:type="dxa"/>
            <w:vMerge/>
          </w:tcPr>
          <w:p w:rsidR="00BB1814" w:rsidRPr="00DB0701" w:rsidRDefault="00BB1814" w:rsidP="00094947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B1814" w:rsidRPr="00DB0701" w:rsidRDefault="00BB1814" w:rsidP="00BB1814">
            <w:pPr>
              <w:jc w:val="center"/>
              <w:rPr>
                <w:rFonts w:ascii="Courier New" w:hAnsi="Courier New" w:cs="Courier New"/>
              </w:rPr>
            </w:pPr>
            <w:r w:rsidRPr="00DB0701">
              <w:rPr>
                <w:rFonts w:ascii="Courier New" w:hAnsi="Courier New" w:cs="Courier New"/>
              </w:rPr>
              <w:t>с 01.01.2021 г. по 30.06.2021 г.</w:t>
            </w:r>
          </w:p>
        </w:tc>
        <w:tc>
          <w:tcPr>
            <w:tcW w:w="1411" w:type="dxa"/>
          </w:tcPr>
          <w:p w:rsidR="00BB1814" w:rsidRPr="00DB0701" w:rsidRDefault="00BB1814" w:rsidP="00BB1814">
            <w:pPr>
              <w:jc w:val="center"/>
              <w:rPr>
                <w:rFonts w:ascii="Courier New" w:hAnsi="Courier New" w:cs="Courier New"/>
              </w:rPr>
            </w:pPr>
            <w:r w:rsidRPr="00DB0701">
              <w:rPr>
                <w:rFonts w:ascii="Courier New" w:hAnsi="Courier New" w:cs="Courier New"/>
              </w:rPr>
              <w:t>4274,15</w:t>
            </w:r>
          </w:p>
        </w:tc>
      </w:tr>
      <w:tr w:rsidR="00BB1814" w:rsidRPr="00DB0701" w:rsidTr="00BB1814">
        <w:tc>
          <w:tcPr>
            <w:tcW w:w="3823" w:type="dxa"/>
            <w:vMerge/>
          </w:tcPr>
          <w:p w:rsidR="00BB1814" w:rsidRPr="00DB0701" w:rsidRDefault="00BB1814" w:rsidP="00094947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B1814" w:rsidRPr="00DB0701" w:rsidRDefault="00BB1814" w:rsidP="00BB1814">
            <w:pPr>
              <w:jc w:val="center"/>
              <w:rPr>
                <w:rFonts w:ascii="Courier New" w:hAnsi="Courier New" w:cs="Courier New"/>
              </w:rPr>
            </w:pPr>
            <w:r w:rsidRPr="00DB0701">
              <w:rPr>
                <w:rFonts w:ascii="Courier New" w:hAnsi="Courier New" w:cs="Courier New"/>
              </w:rPr>
              <w:t>с 01.07.2021 г. по 31.12.2021 г.</w:t>
            </w:r>
          </w:p>
        </w:tc>
        <w:tc>
          <w:tcPr>
            <w:tcW w:w="1411" w:type="dxa"/>
          </w:tcPr>
          <w:p w:rsidR="00BB1814" w:rsidRPr="00DB0701" w:rsidRDefault="00BB1814" w:rsidP="00BB1814">
            <w:pPr>
              <w:jc w:val="center"/>
              <w:rPr>
                <w:rFonts w:ascii="Courier New" w:hAnsi="Courier New" w:cs="Courier New"/>
              </w:rPr>
            </w:pPr>
            <w:r w:rsidRPr="00DB0701">
              <w:rPr>
                <w:rFonts w:ascii="Courier New" w:hAnsi="Courier New" w:cs="Courier New"/>
              </w:rPr>
              <w:t>4361,87</w:t>
            </w:r>
          </w:p>
        </w:tc>
      </w:tr>
      <w:tr w:rsidR="00BB1814" w:rsidRPr="00DB0701" w:rsidTr="00BB1814">
        <w:tc>
          <w:tcPr>
            <w:tcW w:w="3823" w:type="dxa"/>
            <w:vMerge/>
          </w:tcPr>
          <w:p w:rsidR="00BB1814" w:rsidRPr="00DB0701" w:rsidRDefault="00BB1814" w:rsidP="00094947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B1814" w:rsidRPr="00DB0701" w:rsidRDefault="00BB1814" w:rsidP="00BB1814">
            <w:pPr>
              <w:jc w:val="center"/>
              <w:rPr>
                <w:rFonts w:ascii="Courier New" w:hAnsi="Courier New" w:cs="Courier New"/>
              </w:rPr>
            </w:pPr>
            <w:r w:rsidRPr="00DB0701">
              <w:rPr>
                <w:rFonts w:ascii="Courier New" w:hAnsi="Courier New" w:cs="Courier New"/>
              </w:rPr>
              <w:t>с 01.01.2022 г. по 30.06.2022 г.</w:t>
            </w:r>
          </w:p>
        </w:tc>
        <w:tc>
          <w:tcPr>
            <w:tcW w:w="1411" w:type="dxa"/>
          </w:tcPr>
          <w:p w:rsidR="00BB1814" w:rsidRPr="00DB0701" w:rsidRDefault="00BB1814" w:rsidP="00BB1814">
            <w:pPr>
              <w:jc w:val="center"/>
              <w:rPr>
                <w:rFonts w:ascii="Courier New" w:hAnsi="Courier New" w:cs="Courier New"/>
              </w:rPr>
            </w:pPr>
            <w:r w:rsidRPr="00DB0701">
              <w:rPr>
                <w:rFonts w:ascii="Courier New" w:hAnsi="Courier New" w:cs="Courier New"/>
              </w:rPr>
              <w:t>4361,87</w:t>
            </w:r>
          </w:p>
        </w:tc>
      </w:tr>
      <w:tr w:rsidR="00BB1814" w:rsidRPr="00DB0701" w:rsidTr="00BB1814">
        <w:tc>
          <w:tcPr>
            <w:tcW w:w="3823" w:type="dxa"/>
            <w:vMerge/>
          </w:tcPr>
          <w:p w:rsidR="00BB1814" w:rsidRPr="00DB0701" w:rsidRDefault="00BB1814" w:rsidP="00094947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BB1814" w:rsidRPr="00DB0701" w:rsidRDefault="00BB1814" w:rsidP="00BB1814">
            <w:pPr>
              <w:jc w:val="center"/>
              <w:rPr>
                <w:rFonts w:ascii="Courier New" w:hAnsi="Courier New" w:cs="Courier New"/>
              </w:rPr>
            </w:pPr>
            <w:r w:rsidRPr="00DB0701">
              <w:rPr>
                <w:rFonts w:ascii="Courier New" w:hAnsi="Courier New" w:cs="Courier New"/>
              </w:rPr>
              <w:t>с 01.07.2022 г. по 31.12.2022 г.</w:t>
            </w:r>
          </w:p>
        </w:tc>
        <w:tc>
          <w:tcPr>
            <w:tcW w:w="1411" w:type="dxa"/>
          </w:tcPr>
          <w:p w:rsidR="00BB1814" w:rsidRPr="00DB0701" w:rsidRDefault="00BB1814" w:rsidP="00BB1814">
            <w:pPr>
              <w:jc w:val="center"/>
              <w:rPr>
                <w:rFonts w:ascii="Courier New" w:hAnsi="Courier New" w:cs="Courier New"/>
              </w:rPr>
            </w:pPr>
            <w:r w:rsidRPr="00DB0701">
              <w:rPr>
                <w:rFonts w:ascii="Courier New" w:hAnsi="Courier New" w:cs="Courier New"/>
              </w:rPr>
              <w:t>4244,35</w:t>
            </w:r>
          </w:p>
        </w:tc>
      </w:tr>
    </w:tbl>
    <w:p w:rsidR="00236B50" w:rsidRPr="00A65132" w:rsidRDefault="00236B50" w:rsidP="00C7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14F1" w:rsidRDefault="00323B4A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DE6B17" w:rsidRPr="00DE6B17">
        <w:rPr>
          <w:rFonts w:ascii="Arial" w:hAnsi="Arial" w:cs="Arial"/>
          <w:sz w:val="24"/>
          <w:szCs w:val="24"/>
        </w:rPr>
        <w:t xml:space="preserve">. </w:t>
      </w:r>
      <w:r w:rsidR="003714F1">
        <w:rPr>
          <w:rFonts w:ascii="Arial" w:hAnsi="Arial" w:cs="Arial"/>
          <w:sz w:val="24"/>
          <w:szCs w:val="24"/>
        </w:rPr>
        <w:t xml:space="preserve">В </w:t>
      </w:r>
      <w:r w:rsidR="00975CEB">
        <w:rPr>
          <w:rFonts w:ascii="Arial" w:hAnsi="Arial" w:cs="Arial"/>
          <w:sz w:val="24"/>
          <w:szCs w:val="24"/>
        </w:rPr>
        <w:t>Р</w:t>
      </w:r>
      <w:r w:rsidR="003714F1" w:rsidRPr="00DE6B17">
        <w:rPr>
          <w:rFonts w:ascii="Arial" w:hAnsi="Arial" w:cs="Arial"/>
          <w:sz w:val="24"/>
          <w:szCs w:val="24"/>
        </w:rPr>
        <w:t>аздел 2 «Перспективное потребление тепловой энергии на цели теплоснабжения»</w:t>
      </w:r>
      <w:r w:rsidR="003714F1">
        <w:rPr>
          <w:rFonts w:ascii="Arial" w:hAnsi="Arial" w:cs="Arial"/>
          <w:sz w:val="24"/>
          <w:szCs w:val="24"/>
        </w:rPr>
        <w:t xml:space="preserve"> внести следующие изменения и дополнения:</w:t>
      </w:r>
    </w:p>
    <w:p w:rsidR="00236B50" w:rsidRPr="00DE6B17" w:rsidRDefault="00323B4A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3714F1">
        <w:rPr>
          <w:rFonts w:ascii="Arial" w:hAnsi="Arial" w:cs="Arial"/>
          <w:sz w:val="24"/>
          <w:szCs w:val="24"/>
        </w:rPr>
        <w:t xml:space="preserve">.1. </w:t>
      </w:r>
      <w:r w:rsidR="002C0E55" w:rsidRPr="00DE6B17">
        <w:rPr>
          <w:rFonts w:ascii="Arial" w:hAnsi="Arial" w:cs="Arial"/>
          <w:sz w:val="24"/>
          <w:szCs w:val="24"/>
        </w:rPr>
        <w:t xml:space="preserve">В </w:t>
      </w:r>
      <w:r w:rsidR="004875D0">
        <w:rPr>
          <w:rFonts w:ascii="Arial" w:hAnsi="Arial" w:cs="Arial"/>
          <w:sz w:val="24"/>
          <w:szCs w:val="24"/>
        </w:rPr>
        <w:t>подразделе</w:t>
      </w:r>
      <w:r w:rsidR="002C0E55" w:rsidRPr="00DE6B17">
        <w:rPr>
          <w:rFonts w:ascii="Arial" w:hAnsi="Arial" w:cs="Arial"/>
          <w:sz w:val="24"/>
          <w:szCs w:val="24"/>
        </w:rPr>
        <w:t xml:space="preserve"> 2.1. </w:t>
      </w:r>
      <w:r w:rsidR="00DE6B17" w:rsidRPr="00DE6B17">
        <w:rPr>
          <w:rFonts w:ascii="Arial" w:hAnsi="Arial" w:cs="Arial"/>
          <w:sz w:val="24"/>
          <w:szCs w:val="24"/>
        </w:rPr>
        <w:t xml:space="preserve">«Данные базового уровня потребления тепла на цели теплоснабжения» </w:t>
      </w:r>
      <w:r w:rsidR="002C0E55" w:rsidRPr="00DE6B17">
        <w:rPr>
          <w:rFonts w:ascii="Arial" w:hAnsi="Arial" w:cs="Arial"/>
          <w:sz w:val="24"/>
          <w:szCs w:val="24"/>
        </w:rPr>
        <w:t xml:space="preserve">в первом абзаце </w:t>
      </w:r>
      <w:r w:rsidR="00975CEB">
        <w:rPr>
          <w:rFonts w:ascii="Arial" w:hAnsi="Arial" w:cs="Arial"/>
          <w:sz w:val="24"/>
          <w:szCs w:val="24"/>
        </w:rPr>
        <w:t>значение</w:t>
      </w:r>
      <w:r w:rsidR="002C0E55" w:rsidRPr="00DE6B17">
        <w:rPr>
          <w:rFonts w:ascii="Arial" w:hAnsi="Arial" w:cs="Arial"/>
          <w:sz w:val="24"/>
          <w:szCs w:val="24"/>
        </w:rPr>
        <w:t xml:space="preserve"> «2017 г.» замерить на </w:t>
      </w:r>
      <w:r w:rsidR="00975CEB">
        <w:rPr>
          <w:rFonts w:ascii="Arial" w:hAnsi="Arial" w:cs="Arial"/>
          <w:sz w:val="24"/>
          <w:szCs w:val="24"/>
        </w:rPr>
        <w:t>значение</w:t>
      </w:r>
      <w:r w:rsidR="002C0E55" w:rsidRPr="00DE6B17">
        <w:rPr>
          <w:rFonts w:ascii="Arial" w:hAnsi="Arial" w:cs="Arial"/>
          <w:sz w:val="24"/>
          <w:szCs w:val="24"/>
        </w:rPr>
        <w:t xml:space="preserve"> «2021 г.»</w:t>
      </w:r>
    </w:p>
    <w:p w:rsidR="00236B50" w:rsidRPr="0080705D" w:rsidRDefault="00323B4A" w:rsidP="00C706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3714F1">
        <w:rPr>
          <w:rFonts w:ascii="Arial" w:hAnsi="Arial" w:cs="Arial"/>
          <w:sz w:val="24"/>
          <w:szCs w:val="24"/>
        </w:rPr>
        <w:t>.2</w:t>
      </w:r>
      <w:r w:rsidR="0080705D" w:rsidRPr="0080705D">
        <w:rPr>
          <w:rFonts w:ascii="Arial" w:hAnsi="Arial" w:cs="Arial"/>
          <w:sz w:val="24"/>
          <w:szCs w:val="24"/>
        </w:rPr>
        <w:t xml:space="preserve">. </w:t>
      </w:r>
      <w:r w:rsidR="002C0E55" w:rsidRPr="0080705D">
        <w:rPr>
          <w:rFonts w:ascii="Arial" w:hAnsi="Arial" w:cs="Arial"/>
          <w:sz w:val="24"/>
          <w:szCs w:val="24"/>
        </w:rPr>
        <w:t xml:space="preserve">Таблицу 2.1 </w:t>
      </w:r>
      <w:r w:rsidR="0080705D" w:rsidRPr="0080705D">
        <w:rPr>
          <w:rFonts w:ascii="Arial" w:hAnsi="Arial" w:cs="Arial"/>
          <w:sz w:val="24"/>
          <w:szCs w:val="24"/>
        </w:rPr>
        <w:t xml:space="preserve">«Структура базовых тепловых нагрузок» </w:t>
      </w:r>
      <w:r w:rsidR="002C0E55" w:rsidRPr="0080705D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91528D" w:rsidRPr="0080705D" w:rsidRDefault="0091528D" w:rsidP="00C7067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1842"/>
        <w:gridCol w:w="1559"/>
      </w:tblGrid>
      <w:tr w:rsidR="002C0E55" w:rsidRPr="0080705D" w:rsidTr="002C0E55">
        <w:tc>
          <w:tcPr>
            <w:tcW w:w="4106" w:type="dxa"/>
          </w:tcPr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  <w:b/>
              </w:rPr>
            </w:pPr>
            <w:r w:rsidRPr="0080705D">
              <w:rPr>
                <w:rFonts w:ascii="Courier New" w:hAnsi="Courier New" w:cs="Courier New"/>
                <w:b/>
              </w:rPr>
              <w:t>Теплоисточник,</w:t>
            </w:r>
          </w:p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</w:rPr>
            </w:pPr>
            <w:r w:rsidRPr="0080705D">
              <w:rPr>
                <w:rFonts w:ascii="Courier New" w:hAnsi="Courier New" w:cs="Courier New"/>
              </w:rPr>
              <w:t>составляющие нагрузки</w:t>
            </w:r>
          </w:p>
        </w:tc>
        <w:tc>
          <w:tcPr>
            <w:tcW w:w="1842" w:type="dxa"/>
          </w:tcPr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</w:rPr>
            </w:pPr>
            <w:r w:rsidRPr="0080705D">
              <w:rPr>
                <w:rFonts w:ascii="Courier New" w:hAnsi="Courier New" w:cs="Courier New"/>
                <w:b/>
              </w:rPr>
              <w:t>Макс.,</w:t>
            </w:r>
            <w:r w:rsidRPr="0080705D">
              <w:rPr>
                <w:rFonts w:ascii="Courier New" w:hAnsi="Courier New" w:cs="Courier New"/>
              </w:rPr>
              <w:t xml:space="preserve"> </w:t>
            </w:r>
            <w:r w:rsidRPr="0080705D">
              <w:rPr>
                <w:rFonts w:ascii="Courier New" w:hAnsi="Courier New" w:cs="Courier New"/>
                <w:i/>
              </w:rPr>
              <w:t>Гкал/ч</w:t>
            </w:r>
          </w:p>
        </w:tc>
        <w:tc>
          <w:tcPr>
            <w:tcW w:w="1559" w:type="dxa"/>
          </w:tcPr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</w:rPr>
            </w:pPr>
            <w:r w:rsidRPr="0080705D">
              <w:rPr>
                <w:rFonts w:ascii="Courier New" w:hAnsi="Courier New" w:cs="Courier New"/>
                <w:b/>
              </w:rPr>
              <w:t>Макс.,</w:t>
            </w:r>
            <w:r w:rsidRPr="0080705D">
              <w:rPr>
                <w:rFonts w:ascii="Courier New" w:hAnsi="Courier New" w:cs="Courier New"/>
              </w:rPr>
              <w:t xml:space="preserve"> </w:t>
            </w:r>
            <w:r w:rsidRPr="0080705D">
              <w:rPr>
                <w:rFonts w:ascii="Courier New" w:hAnsi="Courier New" w:cs="Courier New"/>
                <w:i/>
              </w:rPr>
              <w:t>%</w:t>
            </w:r>
          </w:p>
        </w:tc>
      </w:tr>
      <w:tr w:rsidR="002C0E55" w:rsidRPr="0080705D" w:rsidTr="002C0E55">
        <w:tc>
          <w:tcPr>
            <w:tcW w:w="4106" w:type="dxa"/>
          </w:tcPr>
          <w:p w:rsidR="002C0E55" w:rsidRPr="0080705D" w:rsidRDefault="002C0E55" w:rsidP="00C70675">
            <w:pPr>
              <w:jc w:val="both"/>
              <w:rPr>
                <w:rFonts w:ascii="Courier New" w:hAnsi="Courier New" w:cs="Courier New"/>
                <w:b/>
              </w:rPr>
            </w:pPr>
            <w:r w:rsidRPr="0080705D">
              <w:rPr>
                <w:rFonts w:ascii="Courier New" w:hAnsi="Courier New" w:cs="Courier New"/>
                <w:b/>
              </w:rPr>
              <w:t>Котельная</w:t>
            </w:r>
          </w:p>
        </w:tc>
        <w:tc>
          <w:tcPr>
            <w:tcW w:w="1842" w:type="dxa"/>
          </w:tcPr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  <w:b/>
              </w:rPr>
            </w:pPr>
            <w:r w:rsidRPr="0080705D">
              <w:rPr>
                <w:rFonts w:ascii="Courier New" w:hAnsi="Courier New" w:cs="Courier New"/>
                <w:b/>
              </w:rPr>
              <w:t>0,275</w:t>
            </w:r>
          </w:p>
        </w:tc>
        <w:tc>
          <w:tcPr>
            <w:tcW w:w="1559" w:type="dxa"/>
          </w:tcPr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  <w:b/>
              </w:rPr>
            </w:pPr>
            <w:r w:rsidRPr="0080705D">
              <w:rPr>
                <w:rFonts w:ascii="Courier New" w:hAnsi="Courier New" w:cs="Courier New"/>
                <w:b/>
              </w:rPr>
              <w:t>100,0</w:t>
            </w:r>
          </w:p>
        </w:tc>
      </w:tr>
      <w:tr w:rsidR="002C0E55" w:rsidRPr="0080705D" w:rsidTr="002C0E55">
        <w:tc>
          <w:tcPr>
            <w:tcW w:w="4106" w:type="dxa"/>
          </w:tcPr>
          <w:p w:rsidR="002C0E55" w:rsidRPr="0080705D" w:rsidRDefault="002C0E55" w:rsidP="002C0E55">
            <w:pPr>
              <w:jc w:val="both"/>
              <w:rPr>
                <w:rFonts w:ascii="Courier New" w:hAnsi="Courier New" w:cs="Courier New"/>
                <w:b/>
                <w:i/>
              </w:rPr>
            </w:pPr>
            <w:r w:rsidRPr="0080705D">
              <w:rPr>
                <w:rFonts w:ascii="Courier New" w:hAnsi="Courier New" w:cs="Courier New"/>
                <w:b/>
                <w:i/>
              </w:rPr>
              <w:t>Жилые</w:t>
            </w:r>
          </w:p>
        </w:tc>
        <w:tc>
          <w:tcPr>
            <w:tcW w:w="1842" w:type="dxa"/>
          </w:tcPr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80705D">
              <w:rPr>
                <w:rFonts w:ascii="Courier New" w:hAnsi="Courier New" w:cs="Courier New"/>
                <w:b/>
                <w:i/>
              </w:rPr>
              <w:t>0,000</w:t>
            </w:r>
          </w:p>
        </w:tc>
        <w:tc>
          <w:tcPr>
            <w:tcW w:w="1559" w:type="dxa"/>
          </w:tcPr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80705D">
              <w:rPr>
                <w:rFonts w:ascii="Courier New" w:hAnsi="Courier New" w:cs="Courier New"/>
                <w:b/>
                <w:i/>
              </w:rPr>
              <w:t>0,0</w:t>
            </w:r>
          </w:p>
        </w:tc>
      </w:tr>
      <w:tr w:rsidR="002C0E55" w:rsidRPr="0080705D" w:rsidTr="002C0E55">
        <w:tc>
          <w:tcPr>
            <w:tcW w:w="4106" w:type="dxa"/>
          </w:tcPr>
          <w:p w:rsidR="002C0E55" w:rsidRPr="0080705D" w:rsidRDefault="002C0E55" w:rsidP="002C0E55">
            <w:pPr>
              <w:jc w:val="both"/>
              <w:rPr>
                <w:rFonts w:ascii="Courier New" w:hAnsi="Courier New" w:cs="Courier New"/>
              </w:rPr>
            </w:pPr>
            <w:r w:rsidRPr="0080705D">
              <w:rPr>
                <w:rFonts w:ascii="Courier New" w:hAnsi="Courier New" w:cs="Courier New"/>
              </w:rPr>
              <w:t>- отопление</w:t>
            </w:r>
          </w:p>
        </w:tc>
        <w:tc>
          <w:tcPr>
            <w:tcW w:w="1842" w:type="dxa"/>
          </w:tcPr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</w:rPr>
            </w:pPr>
            <w:r w:rsidRPr="0080705D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559" w:type="dxa"/>
          </w:tcPr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</w:rPr>
            </w:pPr>
            <w:r w:rsidRPr="0080705D">
              <w:rPr>
                <w:rFonts w:ascii="Courier New" w:hAnsi="Courier New" w:cs="Courier New"/>
              </w:rPr>
              <w:t>0,0</w:t>
            </w:r>
          </w:p>
        </w:tc>
      </w:tr>
      <w:tr w:rsidR="002C0E55" w:rsidRPr="0080705D" w:rsidTr="002C0E55">
        <w:tc>
          <w:tcPr>
            <w:tcW w:w="4106" w:type="dxa"/>
          </w:tcPr>
          <w:p w:rsidR="002C0E55" w:rsidRPr="0080705D" w:rsidRDefault="002C0E55" w:rsidP="002C0E55">
            <w:pPr>
              <w:jc w:val="both"/>
              <w:rPr>
                <w:rFonts w:ascii="Courier New" w:hAnsi="Courier New" w:cs="Courier New"/>
              </w:rPr>
            </w:pPr>
            <w:r w:rsidRPr="0080705D">
              <w:rPr>
                <w:rFonts w:ascii="Courier New" w:hAnsi="Courier New" w:cs="Courier New"/>
              </w:rPr>
              <w:t>- ГВС</w:t>
            </w:r>
          </w:p>
        </w:tc>
        <w:tc>
          <w:tcPr>
            <w:tcW w:w="1842" w:type="dxa"/>
          </w:tcPr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</w:rPr>
            </w:pPr>
            <w:r w:rsidRPr="0080705D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559" w:type="dxa"/>
          </w:tcPr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</w:rPr>
            </w:pPr>
            <w:r w:rsidRPr="0080705D">
              <w:rPr>
                <w:rFonts w:ascii="Courier New" w:hAnsi="Courier New" w:cs="Courier New"/>
              </w:rPr>
              <w:t>0,0</w:t>
            </w:r>
          </w:p>
        </w:tc>
      </w:tr>
      <w:tr w:rsidR="002C0E55" w:rsidRPr="0080705D" w:rsidTr="002C0E55">
        <w:tc>
          <w:tcPr>
            <w:tcW w:w="4106" w:type="dxa"/>
          </w:tcPr>
          <w:p w:rsidR="002C0E55" w:rsidRPr="0080705D" w:rsidRDefault="002C0E55" w:rsidP="002C0E55">
            <w:pPr>
              <w:jc w:val="both"/>
              <w:rPr>
                <w:rFonts w:ascii="Courier New" w:hAnsi="Courier New" w:cs="Courier New"/>
                <w:b/>
                <w:i/>
              </w:rPr>
            </w:pPr>
            <w:r w:rsidRPr="0080705D">
              <w:rPr>
                <w:rFonts w:ascii="Courier New" w:hAnsi="Courier New" w:cs="Courier New"/>
                <w:b/>
                <w:i/>
              </w:rPr>
              <w:t>Нежилые</w:t>
            </w:r>
          </w:p>
        </w:tc>
        <w:tc>
          <w:tcPr>
            <w:tcW w:w="1842" w:type="dxa"/>
          </w:tcPr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80705D">
              <w:rPr>
                <w:rFonts w:ascii="Courier New" w:hAnsi="Courier New" w:cs="Courier New"/>
                <w:b/>
                <w:i/>
              </w:rPr>
              <w:t>0,275</w:t>
            </w:r>
          </w:p>
        </w:tc>
        <w:tc>
          <w:tcPr>
            <w:tcW w:w="1559" w:type="dxa"/>
          </w:tcPr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80705D">
              <w:rPr>
                <w:rFonts w:ascii="Courier New" w:hAnsi="Courier New" w:cs="Courier New"/>
                <w:b/>
                <w:i/>
              </w:rPr>
              <w:t>0,0</w:t>
            </w:r>
          </w:p>
        </w:tc>
      </w:tr>
      <w:tr w:rsidR="002C0E55" w:rsidRPr="0080705D" w:rsidTr="002C0E55">
        <w:tc>
          <w:tcPr>
            <w:tcW w:w="4106" w:type="dxa"/>
          </w:tcPr>
          <w:p w:rsidR="002C0E55" w:rsidRPr="0080705D" w:rsidRDefault="002C0E55" w:rsidP="002C0E55">
            <w:pPr>
              <w:jc w:val="both"/>
              <w:rPr>
                <w:rFonts w:ascii="Courier New" w:hAnsi="Courier New" w:cs="Courier New"/>
              </w:rPr>
            </w:pPr>
            <w:r w:rsidRPr="0080705D">
              <w:rPr>
                <w:rFonts w:ascii="Courier New" w:hAnsi="Courier New" w:cs="Courier New"/>
              </w:rPr>
              <w:t>- отопление</w:t>
            </w:r>
          </w:p>
        </w:tc>
        <w:tc>
          <w:tcPr>
            <w:tcW w:w="1842" w:type="dxa"/>
          </w:tcPr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</w:rPr>
            </w:pPr>
            <w:r w:rsidRPr="0080705D">
              <w:rPr>
                <w:rFonts w:ascii="Courier New" w:hAnsi="Courier New" w:cs="Courier New"/>
              </w:rPr>
              <w:t>0,275</w:t>
            </w:r>
          </w:p>
        </w:tc>
        <w:tc>
          <w:tcPr>
            <w:tcW w:w="1559" w:type="dxa"/>
          </w:tcPr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</w:rPr>
            </w:pPr>
            <w:r w:rsidRPr="0080705D">
              <w:rPr>
                <w:rFonts w:ascii="Courier New" w:hAnsi="Courier New" w:cs="Courier New"/>
              </w:rPr>
              <w:t>100,0</w:t>
            </w:r>
          </w:p>
        </w:tc>
      </w:tr>
      <w:tr w:rsidR="002C0E55" w:rsidRPr="0080705D" w:rsidTr="002C0E55">
        <w:tc>
          <w:tcPr>
            <w:tcW w:w="4106" w:type="dxa"/>
          </w:tcPr>
          <w:p w:rsidR="002C0E55" w:rsidRPr="0080705D" w:rsidRDefault="002C0E55" w:rsidP="002C0E55">
            <w:pPr>
              <w:jc w:val="both"/>
              <w:rPr>
                <w:rFonts w:ascii="Courier New" w:hAnsi="Courier New" w:cs="Courier New"/>
              </w:rPr>
            </w:pPr>
            <w:r w:rsidRPr="0080705D">
              <w:rPr>
                <w:rFonts w:ascii="Courier New" w:hAnsi="Courier New" w:cs="Courier New"/>
              </w:rPr>
              <w:t>- вентиляция</w:t>
            </w:r>
          </w:p>
        </w:tc>
        <w:tc>
          <w:tcPr>
            <w:tcW w:w="1842" w:type="dxa"/>
          </w:tcPr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</w:rPr>
            </w:pPr>
            <w:r w:rsidRPr="0080705D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559" w:type="dxa"/>
          </w:tcPr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</w:rPr>
            </w:pPr>
            <w:r w:rsidRPr="0080705D">
              <w:rPr>
                <w:rFonts w:ascii="Courier New" w:hAnsi="Courier New" w:cs="Courier New"/>
              </w:rPr>
              <w:t>0,0</w:t>
            </w:r>
          </w:p>
        </w:tc>
      </w:tr>
      <w:tr w:rsidR="002C0E55" w:rsidRPr="0080705D" w:rsidTr="002C0E55">
        <w:tc>
          <w:tcPr>
            <w:tcW w:w="4106" w:type="dxa"/>
          </w:tcPr>
          <w:p w:rsidR="002C0E55" w:rsidRPr="0080705D" w:rsidRDefault="002C0E55" w:rsidP="002C0E55">
            <w:pPr>
              <w:jc w:val="both"/>
              <w:rPr>
                <w:rFonts w:ascii="Courier New" w:hAnsi="Courier New" w:cs="Courier New"/>
              </w:rPr>
            </w:pPr>
            <w:r w:rsidRPr="0080705D">
              <w:rPr>
                <w:rFonts w:ascii="Courier New" w:hAnsi="Courier New" w:cs="Courier New"/>
              </w:rPr>
              <w:t>- ГВС</w:t>
            </w:r>
          </w:p>
        </w:tc>
        <w:tc>
          <w:tcPr>
            <w:tcW w:w="1842" w:type="dxa"/>
          </w:tcPr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</w:rPr>
            </w:pPr>
            <w:r w:rsidRPr="0080705D">
              <w:rPr>
                <w:rFonts w:ascii="Courier New" w:hAnsi="Courier New" w:cs="Courier New"/>
              </w:rPr>
              <w:t>0,000</w:t>
            </w:r>
          </w:p>
        </w:tc>
        <w:tc>
          <w:tcPr>
            <w:tcW w:w="1559" w:type="dxa"/>
          </w:tcPr>
          <w:p w:rsidR="002C0E55" w:rsidRPr="0080705D" w:rsidRDefault="002C0E55" w:rsidP="002C0E55">
            <w:pPr>
              <w:jc w:val="center"/>
              <w:rPr>
                <w:rFonts w:ascii="Courier New" w:hAnsi="Courier New" w:cs="Courier New"/>
              </w:rPr>
            </w:pPr>
            <w:r w:rsidRPr="0080705D">
              <w:rPr>
                <w:rFonts w:ascii="Courier New" w:hAnsi="Courier New" w:cs="Courier New"/>
              </w:rPr>
              <w:t>0,0</w:t>
            </w:r>
          </w:p>
        </w:tc>
      </w:tr>
    </w:tbl>
    <w:p w:rsidR="006E74DB" w:rsidRPr="006E74DB" w:rsidRDefault="006E74DB" w:rsidP="006E74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74DB" w:rsidRPr="006E74DB" w:rsidRDefault="00323B4A" w:rsidP="006E74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030684">
        <w:rPr>
          <w:rFonts w:ascii="Arial" w:hAnsi="Arial" w:cs="Arial"/>
          <w:sz w:val="24"/>
          <w:szCs w:val="24"/>
        </w:rPr>
        <w:t>.3</w:t>
      </w:r>
      <w:r w:rsidR="006E74DB" w:rsidRPr="006E74DB">
        <w:rPr>
          <w:rFonts w:ascii="Arial" w:hAnsi="Arial" w:cs="Arial"/>
          <w:sz w:val="24"/>
          <w:szCs w:val="24"/>
        </w:rPr>
        <w:t>. Таблицу 2.2 «Площади строительных фондов с централизованным теплоснабжением, м2» изложить в следующей редакции:</w:t>
      </w:r>
    </w:p>
    <w:p w:rsidR="006E74DB" w:rsidRDefault="006E74DB" w:rsidP="006E7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E1F5C" w:rsidRPr="00A65132" w:rsidRDefault="00BE1F5C" w:rsidP="00A62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BE1F5C" w:rsidRPr="00A65132" w:rsidSect="006E55E1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447026" w:rsidRPr="00A65132" w:rsidRDefault="00447026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14715" w:type="dxa"/>
        <w:tblLook w:val="04A0" w:firstRow="1" w:lastRow="0" w:firstColumn="1" w:lastColumn="0" w:noHBand="0" w:noVBand="1"/>
      </w:tblPr>
      <w:tblGrid>
        <w:gridCol w:w="3152"/>
        <w:gridCol w:w="758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  <w:gridCol w:w="870"/>
        <w:gridCol w:w="870"/>
        <w:gridCol w:w="870"/>
      </w:tblGrid>
      <w:tr w:rsidR="00447026" w:rsidRPr="00106DB1" w:rsidTr="00447026">
        <w:tc>
          <w:tcPr>
            <w:tcW w:w="3256" w:type="dxa"/>
            <w:vMerge w:val="restart"/>
            <w:vAlign w:val="center"/>
          </w:tcPr>
          <w:p w:rsidR="00447026" w:rsidRPr="00106DB1" w:rsidRDefault="00447026" w:rsidP="00094947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Теплоисточник</w:t>
            </w:r>
          </w:p>
        </w:tc>
        <w:tc>
          <w:tcPr>
            <w:tcW w:w="11459" w:type="dxa"/>
            <w:gridSpan w:val="15"/>
          </w:tcPr>
          <w:p w:rsidR="00447026" w:rsidRPr="00106DB1" w:rsidRDefault="00447026" w:rsidP="00094947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Год (период)</w:t>
            </w:r>
          </w:p>
        </w:tc>
      </w:tr>
      <w:tr w:rsidR="00447026" w:rsidRPr="00106DB1" w:rsidTr="00447026">
        <w:tc>
          <w:tcPr>
            <w:tcW w:w="3256" w:type="dxa"/>
            <w:vMerge/>
          </w:tcPr>
          <w:p w:rsidR="00447026" w:rsidRPr="00106DB1" w:rsidRDefault="00447026" w:rsidP="0044702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759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2017</w:t>
            </w:r>
          </w:p>
        </w:tc>
        <w:tc>
          <w:tcPr>
            <w:tcW w:w="699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2018</w:t>
            </w:r>
          </w:p>
        </w:tc>
        <w:tc>
          <w:tcPr>
            <w:tcW w:w="715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2019</w:t>
            </w:r>
          </w:p>
        </w:tc>
        <w:tc>
          <w:tcPr>
            <w:tcW w:w="738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2020</w:t>
            </w:r>
          </w:p>
        </w:tc>
        <w:tc>
          <w:tcPr>
            <w:tcW w:w="738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738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738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2023</w:t>
            </w:r>
          </w:p>
        </w:tc>
        <w:tc>
          <w:tcPr>
            <w:tcW w:w="738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2024</w:t>
            </w:r>
          </w:p>
        </w:tc>
        <w:tc>
          <w:tcPr>
            <w:tcW w:w="739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2025</w:t>
            </w:r>
          </w:p>
        </w:tc>
        <w:tc>
          <w:tcPr>
            <w:tcW w:w="739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2026</w:t>
            </w:r>
          </w:p>
        </w:tc>
        <w:tc>
          <w:tcPr>
            <w:tcW w:w="739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2027</w:t>
            </w:r>
          </w:p>
        </w:tc>
        <w:tc>
          <w:tcPr>
            <w:tcW w:w="739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2028</w:t>
            </w:r>
          </w:p>
        </w:tc>
        <w:tc>
          <w:tcPr>
            <w:tcW w:w="880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2029</w:t>
            </w:r>
          </w:p>
        </w:tc>
        <w:tc>
          <w:tcPr>
            <w:tcW w:w="880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2030</w:t>
            </w:r>
          </w:p>
        </w:tc>
        <w:tc>
          <w:tcPr>
            <w:tcW w:w="880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2031</w:t>
            </w:r>
          </w:p>
        </w:tc>
      </w:tr>
      <w:tr w:rsidR="00447026" w:rsidRPr="00106DB1" w:rsidTr="00447026">
        <w:tc>
          <w:tcPr>
            <w:tcW w:w="3256" w:type="dxa"/>
          </w:tcPr>
          <w:p w:rsidR="00447026" w:rsidRPr="00106DB1" w:rsidRDefault="00447026" w:rsidP="00447026">
            <w:pPr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Котельная</w:t>
            </w:r>
          </w:p>
        </w:tc>
        <w:tc>
          <w:tcPr>
            <w:tcW w:w="759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99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15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38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38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38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38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38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39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39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39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39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80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80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80" w:type="dxa"/>
          </w:tcPr>
          <w:p w:rsidR="00447026" w:rsidRPr="00106DB1" w:rsidRDefault="00447026" w:rsidP="004470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94947" w:rsidRPr="00106DB1" w:rsidTr="00447026">
        <w:tc>
          <w:tcPr>
            <w:tcW w:w="3256" w:type="dxa"/>
          </w:tcPr>
          <w:p w:rsidR="00094947" w:rsidRPr="00106DB1" w:rsidRDefault="00094947" w:rsidP="00094947">
            <w:pPr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Общая площадь, всего</w:t>
            </w:r>
          </w:p>
        </w:tc>
        <w:tc>
          <w:tcPr>
            <w:tcW w:w="75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2966</w:t>
            </w:r>
          </w:p>
        </w:tc>
        <w:tc>
          <w:tcPr>
            <w:tcW w:w="69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2966</w:t>
            </w:r>
          </w:p>
        </w:tc>
        <w:tc>
          <w:tcPr>
            <w:tcW w:w="715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2966</w:t>
            </w: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2966</w:t>
            </w: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2966</w:t>
            </w: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2966</w:t>
            </w: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2966</w:t>
            </w: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2966</w:t>
            </w: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2966</w:t>
            </w: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2966</w:t>
            </w: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2966</w:t>
            </w: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2966</w:t>
            </w: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2966</w:t>
            </w: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2966</w:t>
            </w: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2966</w:t>
            </w:r>
          </w:p>
        </w:tc>
      </w:tr>
      <w:tr w:rsidR="00094947" w:rsidRPr="00106DB1" w:rsidTr="00447026">
        <w:tc>
          <w:tcPr>
            <w:tcW w:w="3256" w:type="dxa"/>
          </w:tcPr>
          <w:p w:rsidR="00094947" w:rsidRPr="00106DB1" w:rsidRDefault="00094947" w:rsidP="00094947">
            <w:pPr>
              <w:rPr>
                <w:rFonts w:ascii="Courier New" w:hAnsi="Courier New" w:cs="Courier New"/>
              </w:rPr>
            </w:pPr>
            <w:r w:rsidRPr="00106DB1">
              <w:rPr>
                <w:rFonts w:ascii="Courier New" w:hAnsi="Courier New" w:cs="Courier New"/>
              </w:rPr>
              <w:t>Жилые, всего</w:t>
            </w:r>
          </w:p>
        </w:tc>
        <w:tc>
          <w:tcPr>
            <w:tcW w:w="75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5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94947" w:rsidRPr="00106DB1" w:rsidTr="00447026">
        <w:tc>
          <w:tcPr>
            <w:tcW w:w="3256" w:type="dxa"/>
          </w:tcPr>
          <w:p w:rsidR="00094947" w:rsidRPr="00106DB1" w:rsidRDefault="00094947" w:rsidP="00094947">
            <w:pPr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-</w:t>
            </w:r>
            <w:proofErr w:type="spellStart"/>
            <w:r w:rsidRPr="00106DB1">
              <w:rPr>
                <w:rFonts w:ascii="Courier New" w:hAnsi="Courier New" w:cs="Courier New"/>
                <w:i/>
              </w:rPr>
              <w:t>жд</w:t>
            </w:r>
            <w:proofErr w:type="spellEnd"/>
          </w:p>
        </w:tc>
        <w:tc>
          <w:tcPr>
            <w:tcW w:w="75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69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15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</w:tr>
      <w:tr w:rsidR="00094947" w:rsidRPr="00106DB1" w:rsidTr="00447026">
        <w:tc>
          <w:tcPr>
            <w:tcW w:w="3256" w:type="dxa"/>
          </w:tcPr>
          <w:p w:rsidR="00094947" w:rsidRPr="00106DB1" w:rsidRDefault="00094947" w:rsidP="00094947">
            <w:pPr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-</w:t>
            </w:r>
            <w:proofErr w:type="spellStart"/>
            <w:r w:rsidRPr="00106DB1">
              <w:rPr>
                <w:rFonts w:ascii="Courier New" w:hAnsi="Courier New" w:cs="Courier New"/>
                <w:i/>
              </w:rPr>
              <w:t>мкд</w:t>
            </w:r>
            <w:proofErr w:type="spellEnd"/>
          </w:p>
        </w:tc>
        <w:tc>
          <w:tcPr>
            <w:tcW w:w="75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69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15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</w:tr>
      <w:tr w:rsidR="00094947" w:rsidRPr="00106DB1" w:rsidTr="00447026">
        <w:tc>
          <w:tcPr>
            <w:tcW w:w="3256" w:type="dxa"/>
          </w:tcPr>
          <w:p w:rsidR="00094947" w:rsidRPr="00106DB1" w:rsidRDefault="00094947" w:rsidP="00094947">
            <w:pPr>
              <w:rPr>
                <w:rFonts w:ascii="Courier New" w:hAnsi="Courier New" w:cs="Courier New"/>
              </w:rPr>
            </w:pPr>
            <w:r w:rsidRPr="00106DB1">
              <w:rPr>
                <w:rFonts w:ascii="Courier New" w:hAnsi="Courier New" w:cs="Courier New"/>
              </w:rPr>
              <w:t>Нежилые, всего</w:t>
            </w:r>
          </w:p>
        </w:tc>
        <w:tc>
          <w:tcPr>
            <w:tcW w:w="75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  <w:r w:rsidRPr="00106DB1">
              <w:rPr>
                <w:rFonts w:ascii="Courier New" w:hAnsi="Courier New" w:cs="Courier New"/>
              </w:rPr>
              <w:t>2966</w:t>
            </w:r>
          </w:p>
        </w:tc>
        <w:tc>
          <w:tcPr>
            <w:tcW w:w="69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  <w:r w:rsidRPr="00106DB1">
              <w:rPr>
                <w:rFonts w:ascii="Courier New" w:hAnsi="Courier New" w:cs="Courier New"/>
              </w:rPr>
              <w:t>2966</w:t>
            </w:r>
          </w:p>
        </w:tc>
        <w:tc>
          <w:tcPr>
            <w:tcW w:w="715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  <w:r w:rsidRPr="00106DB1">
              <w:rPr>
                <w:rFonts w:ascii="Courier New" w:hAnsi="Courier New" w:cs="Courier New"/>
              </w:rPr>
              <w:t>2966</w:t>
            </w: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  <w:r w:rsidRPr="00106DB1">
              <w:rPr>
                <w:rFonts w:ascii="Courier New" w:hAnsi="Courier New" w:cs="Courier New"/>
              </w:rPr>
              <w:t>2966</w:t>
            </w: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  <w:r w:rsidRPr="00106DB1">
              <w:rPr>
                <w:rFonts w:ascii="Courier New" w:hAnsi="Courier New" w:cs="Courier New"/>
              </w:rPr>
              <w:t>2966</w:t>
            </w: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  <w:r w:rsidRPr="00106DB1">
              <w:rPr>
                <w:rFonts w:ascii="Courier New" w:hAnsi="Courier New" w:cs="Courier New"/>
              </w:rPr>
              <w:t>2966</w:t>
            </w: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  <w:r w:rsidRPr="00106DB1">
              <w:rPr>
                <w:rFonts w:ascii="Courier New" w:hAnsi="Courier New" w:cs="Courier New"/>
              </w:rPr>
              <w:t>2966</w:t>
            </w: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  <w:r w:rsidRPr="00106DB1">
              <w:rPr>
                <w:rFonts w:ascii="Courier New" w:hAnsi="Courier New" w:cs="Courier New"/>
              </w:rPr>
              <w:t>2966</w:t>
            </w: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  <w:r w:rsidRPr="00106DB1">
              <w:rPr>
                <w:rFonts w:ascii="Courier New" w:hAnsi="Courier New" w:cs="Courier New"/>
              </w:rPr>
              <w:t>2966</w:t>
            </w: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  <w:r w:rsidRPr="00106DB1">
              <w:rPr>
                <w:rFonts w:ascii="Courier New" w:hAnsi="Courier New" w:cs="Courier New"/>
              </w:rPr>
              <w:t>2966</w:t>
            </w: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  <w:r w:rsidRPr="00106DB1">
              <w:rPr>
                <w:rFonts w:ascii="Courier New" w:hAnsi="Courier New" w:cs="Courier New"/>
              </w:rPr>
              <w:t>2966</w:t>
            </w: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  <w:r w:rsidRPr="00106DB1">
              <w:rPr>
                <w:rFonts w:ascii="Courier New" w:hAnsi="Courier New" w:cs="Courier New"/>
              </w:rPr>
              <w:t>2966</w:t>
            </w: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  <w:r w:rsidRPr="00106DB1">
              <w:rPr>
                <w:rFonts w:ascii="Courier New" w:hAnsi="Courier New" w:cs="Courier New"/>
              </w:rPr>
              <w:t>2966</w:t>
            </w: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  <w:r w:rsidRPr="00106DB1">
              <w:rPr>
                <w:rFonts w:ascii="Courier New" w:hAnsi="Courier New" w:cs="Courier New"/>
              </w:rPr>
              <w:t>2966</w:t>
            </w: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  <w:r w:rsidRPr="00106DB1">
              <w:rPr>
                <w:rFonts w:ascii="Courier New" w:hAnsi="Courier New" w:cs="Courier New"/>
              </w:rPr>
              <w:t>2966</w:t>
            </w:r>
          </w:p>
        </w:tc>
      </w:tr>
      <w:tr w:rsidR="00094947" w:rsidRPr="00106DB1" w:rsidTr="00447026">
        <w:tc>
          <w:tcPr>
            <w:tcW w:w="3256" w:type="dxa"/>
          </w:tcPr>
          <w:p w:rsidR="00094947" w:rsidRPr="00106DB1" w:rsidRDefault="00094947" w:rsidP="00094947">
            <w:pPr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-общ.</w:t>
            </w:r>
          </w:p>
        </w:tc>
        <w:tc>
          <w:tcPr>
            <w:tcW w:w="75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2966</w:t>
            </w:r>
          </w:p>
        </w:tc>
        <w:tc>
          <w:tcPr>
            <w:tcW w:w="69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2966</w:t>
            </w:r>
          </w:p>
        </w:tc>
        <w:tc>
          <w:tcPr>
            <w:tcW w:w="715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2966</w:t>
            </w: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2966</w:t>
            </w: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2966</w:t>
            </w: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2966</w:t>
            </w: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2966</w:t>
            </w: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2966</w:t>
            </w: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2966</w:t>
            </w: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2966</w:t>
            </w: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2966</w:t>
            </w: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2966</w:t>
            </w: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2966</w:t>
            </w: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2966</w:t>
            </w: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2966</w:t>
            </w:r>
          </w:p>
        </w:tc>
      </w:tr>
      <w:tr w:rsidR="00094947" w:rsidRPr="00106DB1" w:rsidTr="00447026">
        <w:tc>
          <w:tcPr>
            <w:tcW w:w="3256" w:type="dxa"/>
          </w:tcPr>
          <w:p w:rsidR="00094947" w:rsidRPr="00106DB1" w:rsidRDefault="00094947" w:rsidP="00094947">
            <w:pPr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-</w:t>
            </w:r>
            <w:proofErr w:type="spellStart"/>
            <w:r w:rsidRPr="00106DB1">
              <w:rPr>
                <w:rFonts w:ascii="Courier New" w:hAnsi="Courier New" w:cs="Courier New"/>
                <w:i/>
              </w:rPr>
              <w:t>пром</w:t>
            </w:r>
            <w:proofErr w:type="spellEnd"/>
            <w:r w:rsidRPr="00106DB1">
              <w:rPr>
                <w:rFonts w:ascii="Courier New" w:hAnsi="Courier New" w:cs="Courier New"/>
                <w:i/>
              </w:rPr>
              <w:t>.</w:t>
            </w:r>
          </w:p>
        </w:tc>
        <w:tc>
          <w:tcPr>
            <w:tcW w:w="75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69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15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</w:tr>
      <w:tr w:rsidR="00094947" w:rsidRPr="00106DB1" w:rsidTr="00447026">
        <w:tc>
          <w:tcPr>
            <w:tcW w:w="3256" w:type="dxa"/>
          </w:tcPr>
          <w:p w:rsidR="00094947" w:rsidRPr="00106DB1" w:rsidRDefault="00094947" w:rsidP="00094947">
            <w:pPr>
              <w:rPr>
                <w:rFonts w:ascii="Courier New" w:hAnsi="Courier New" w:cs="Courier New"/>
                <w:b/>
              </w:rPr>
            </w:pPr>
            <w:r w:rsidRPr="00106DB1">
              <w:rPr>
                <w:rFonts w:ascii="Courier New" w:hAnsi="Courier New" w:cs="Courier New"/>
                <w:b/>
              </w:rPr>
              <w:t>Прирост площади, всего</w:t>
            </w:r>
          </w:p>
        </w:tc>
        <w:tc>
          <w:tcPr>
            <w:tcW w:w="75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9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15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94947" w:rsidRPr="00106DB1" w:rsidTr="00447026">
        <w:tc>
          <w:tcPr>
            <w:tcW w:w="3256" w:type="dxa"/>
          </w:tcPr>
          <w:p w:rsidR="00094947" w:rsidRPr="00106DB1" w:rsidRDefault="00094947" w:rsidP="00094947">
            <w:pPr>
              <w:rPr>
                <w:rFonts w:ascii="Courier New" w:hAnsi="Courier New" w:cs="Courier New"/>
              </w:rPr>
            </w:pPr>
            <w:r w:rsidRPr="00106DB1">
              <w:rPr>
                <w:rFonts w:ascii="Courier New" w:hAnsi="Courier New" w:cs="Courier New"/>
              </w:rPr>
              <w:t>Жилые, всего</w:t>
            </w:r>
          </w:p>
        </w:tc>
        <w:tc>
          <w:tcPr>
            <w:tcW w:w="75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5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94947" w:rsidRPr="00106DB1" w:rsidTr="00447026">
        <w:tc>
          <w:tcPr>
            <w:tcW w:w="3256" w:type="dxa"/>
          </w:tcPr>
          <w:p w:rsidR="00094947" w:rsidRPr="00106DB1" w:rsidRDefault="00094947" w:rsidP="00094947">
            <w:pPr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-</w:t>
            </w:r>
            <w:proofErr w:type="spellStart"/>
            <w:r w:rsidRPr="00106DB1">
              <w:rPr>
                <w:rFonts w:ascii="Courier New" w:hAnsi="Courier New" w:cs="Courier New"/>
                <w:i/>
              </w:rPr>
              <w:t>жд</w:t>
            </w:r>
            <w:proofErr w:type="spellEnd"/>
          </w:p>
        </w:tc>
        <w:tc>
          <w:tcPr>
            <w:tcW w:w="75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69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15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</w:tr>
      <w:tr w:rsidR="00094947" w:rsidRPr="00106DB1" w:rsidTr="00447026">
        <w:tc>
          <w:tcPr>
            <w:tcW w:w="3256" w:type="dxa"/>
          </w:tcPr>
          <w:p w:rsidR="00094947" w:rsidRPr="00106DB1" w:rsidRDefault="00094947" w:rsidP="00094947">
            <w:pPr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-</w:t>
            </w:r>
            <w:proofErr w:type="spellStart"/>
            <w:r w:rsidRPr="00106DB1">
              <w:rPr>
                <w:rFonts w:ascii="Courier New" w:hAnsi="Courier New" w:cs="Courier New"/>
                <w:i/>
              </w:rPr>
              <w:t>мкд</w:t>
            </w:r>
            <w:proofErr w:type="spellEnd"/>
          </w:p>
        </w:tc>
        <w:tc>
          <w:tcPr>
            <w:tcW w:w="75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69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15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</w:tr>
      <w:tr w:rsidR="00094947" w:rsidRPr="00106DB1" w:rsidTr="00447026">
        <w:tc>
          <w:tcPr>
            <w:tcW w:w="3256" w:type="dxa"/>
          </w:tcPr>
          <w:p w:rsidR="00094947" w:rsidRPr="00106DB1" w:rsidRDefault="00094947" w:rsidP="00094947">
            <w:pPr>
              <w:rPr>
                <w:rFonts w:ascii="Courier New" w:hAnsi="Courier New" w:cs="Courier New"/>
              </w:rPr>
            </w:pPr>
            <w:r w:rsidRPr="00106DB1">
              <w:rPr>
                <w:rFonts w:ascii="Courier New" w:hAnsi="Courier New" w:cs="Courier New"/>
              </w:rPr>
              <w:t>Нежилые, всего</w:t>
            </w:r>
          </w:p>
        </w:tc>
        <w:tc>
          <w:tcPr>
            <w:tcW w:w="75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5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94947" w:rsidRPr="00106DB1" w:rsidTr="00447026">
        <w:tc>
          <w:tcPr>
            <w:tcW w:w="3256" w:type="dxa"/>
          </w:tcPr>
          <w:p w:rsidR="00094947" w:rsidRPr="00106DB1" w:rsidRDefault="00094947" w:rsidP="00094947">
            <w:pPr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-общ.</w:t>
            </w:r>
          </w:p>
        </w:tc>
        <w:tc>
          <w:tcPr>
            <w:tcW w:w="75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69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15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</w:tr>
      <w:tr w:rsidR="00094947" w:rsidRPr="00106DB1" w:rsidTr="00447026">
        <w:tc>
          <w:tcPr>
            <w:tcW w:w="3256" w:type="dxa"/>
          </w:tcPr>
          <w:p w:rsidR="00094947" w:rsidRPr="00106DB1" w:rsidRDefault="00094947" w:rsidP="00094947">
            <w:pPr>
              <w:rPr>
                <w:rFonts w:ascii="Courier New" w:hAnsi="Courier New" w:cs="Courier New"/>
                <w:i/>
              </w:rPr>
            </w:pPr>
            <w:r w:rsidRPr="00106DB1">
              <w:rPr>
                <w:rFonts w:ascii="Courier New" w:hAnsi="Courier New" w:cs="Courier New"/>
                <w:i/>
              </w:rPr>
              <w:t>-</w:t>
            </w:r>
            <w:proofErr w:type="spellStart"/>
            <w:r w:rsidRPr="00106DB1">
              <w:rPr>
                <w:rFonts w:ascii="Courier New" w:hAnsi="Courier New" w:cs="Courier New"/>
                <w:i/>
              </w:rPr>
              <w:t>пром</w:t>
            </w:r>
            <w:proofErr w:type="spellEnd"/>
            <w:r w:rsidRPr="00106DB1">
              <w:rPr>
                <w:rFonts w:ascii="Courier New" w:hAnsi="Courier New" w:cs="Courier New"/>
                <w:i/>
              </w:rPr>
              <w:t>.</w:t>
            </w:r>
          </w:p>
        </w:tc>
        <w:tc>
          <w:tcPr>
            <w:tcW w:w="75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69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15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8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739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880" w:type="dxa"/>
          </w:tcPr>
          <w:p w:rsidR="00094947" w:rsidRPr="00106DB1" w:rsidRDefault="00094947" w:rsidP="00094947">
            <w:pPr>
              <w:jc w:val="center"/>
              <w:rPr>
                <w:rFonts w:ascii="Courier New" w:hAnsi="Courier New" w:cs="Courier New"/>
                <w:i/>
              </w:rPr>
            </w:pPr>
          </w:p>
        </w:tc>
      </w:tr>
    </w:tbl>
    <w:p w:rsidR="00A62B90" w:rsidRPr="00A65132" w:rsidRDefault="00A62B90" w:rsidP="00E9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4D82" w:rsidRPr="00F74D82" w:rsidRDefault="00323B4A" w:rsidP="00094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F74D82" w:rsidRPr="00F74D82">
        <w:rPr>
          <w:rFonts w:ascii="Arial" w:hAnsi="Arial" w:cs="Arial"/>
          <w:sz w:val="24"/>
          <w:szCs w:val="24"/>
        </w:rPr>
        <w:t xml:space="preserve">.4. </w:t>
      </w:r>
      <w:r w:rsidR="004875D0">
        <w:rPr>
          <w:rFonts w:ascii="Arial" w:hAnsi="Arial" w:cs="Arial"/>
          <w:sz w:val="24"/>
          <w:szCs w:val="24"/>
        </w:rPr>
        <w:t>Подраздел</w:t>
      </w:r>
      <w:r w:rsidR="00094947" w:rsidRPr="00F74D82">
        <w:rPr>
          <w:rFonts w:ascii="Arial" w:hAnsi="Arial" w:cs="Arial"/>
          <w:sz w:val="24"/>
          <w:szCs w:val="24"/>
        </w:rPr>
        <w:t xml:space="preserve"> 2.5</w:t>
      </w:r>
      <w:r w:rsidR="00F74D82" w:rsidRPr="00F74D82">
        <w:rPr>
          <w:rFonts w:ascii="Arial" w:hAnsi="Arial" w:cs="Arial"/>
          <w:sz w:val="24"/>
          <w:szCs w:val="24"/>
        </w:rPr>
        <w:t xml:space="preserve"> «Прогнозы приростов объёмов потребления тепловой энергии (мощности) и теплоносителя с разделением по видам теплопотребления» </w:t>
      </w:r>
      <w:r w:rsidR="00094947" w:rsidRPr="00F74D82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094947" w:rsidRPr="00F74D82" w:rsidRDefault="00094947" w:rsidP="00094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4D82">
        <w:rPr>
          <w:rFonts w:ascii="Arial" w:hAnsi="Arial" w:cs="Arial"/>
          <w:sz w:val="24"/>
          <w:szCs w:val="24"/>
        </w:rPr>
        <w:t>«Для оценки перспективного потребления тепловой энергии на цели теплоснабжения в данной работе использовались материалы генплана [12], Схемы теплоснабжения [13] и информация по перспективе строительства, предоставленная администрацией поселения и теплоснабжающей организацией п. Раздолье.</w:t>
      </w:r>
    </w:p>
    <w:p w:rsidR="00094947" w:rsidRPr="00F74D82" w:rsidRDefault="00094947" w:rsidP="00094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4D82">
        <w:rPr>
          <w:rFonts w:ascii="Arial" w:hAnsi="Arial" w:cs="Arial"/>
          <w:sz w:val="24"/>
          <w:szCs w:val="24"/>
        </w:rPr>
        <w:t>Анализ полученной информации показал, что до конца расчетного срока Схемы (2032 г.) к централизованной системе теплоснабжения поселка не планируется подключение новых потребителей. Отключения существующих потребителей также не предусматривается.</w:t>
      </w:r>
    </w:p>
    <w:p w:rsidR="00094947" w:rsidRPr="00F74D82" w:rsidRDefault="00094947" w:rsidP="00094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4D82">
        <w:rPr>
          <w:rFonts w:ascii="Arial" w:hAnsi="Arial" w:cs="Arial"/>
          <w:sz w:val="24"/>
          <w:szCs w:val="24"/>
        </w:rPr>
        <w:t>Жилые дома не планируется подключать к централизованному теплоснабжению.</w:t>
      </w:r>
    </w:p>
    <w:p w:rsidR="00094947" w:rsidRPr="00F74D82" w:rsidRDefault="00094947" w:rsidP="00094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4D82">
        <w:rPr>
          <w:rFonts w:ascii="Arial" w:hAnsi="Arial" w:cs="Arial"/>
          <w:sz w:val="24"/>
          <w:szCs w:val="24"/>
        </w:rPr>
        <w:t>Все нежилые здания, которые ранее предполагалось подключить к централизованному теплоснабжению (гараж, аптека, администрация, магазин, почта), более не рассматривают центральное теплоснабжение как перспективное по финансовым</w:t>
      </w:r>
      <w:r w:rsidR="009848CB" w:rsidRPr="00F74D82">
        <w:rPr>
          <w:rFonts w:ascii="Arial" w:hAnsi="Arial" w:cs="Arial"/>
          <w:sz w:val="24"/>
          <w:szCs w:val="24"/>
        </w:rPr>
        <w:t xml:space="preserve"> причинам или вовсе прекратили свою деятельность (аптека).</w:t>
      </w:r>
    </w:p>
    <w:p w:rsidR="009848CB" w:rsidRPr="00A65132" w:rsidRDefault="009848CB" w:rsidP="0009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74D82">
        <w:rPr>
          <w:rFonts w:ascii="Arial" w:hAnsi="Arial" w:cs="Arial"/>
          <w:sz w:val="24"/>
          <w:szCs w:val="24"/>
        </w:rPr>
        <w:t>Перспективные объемы потребления тепловой энергии (мощности) и приросты потребления тепловой энергии (мощности) в рассматриваемой системе теплоснабжения в течение всего расчетного срока Схемы представлены ниже в Табл.2.3 и Табл.2.4. В качестве базового уровня потребления принят 2017 г. Прирост тепловых нагрузок составит 0,000 Гкал/ч (0 % существующей тепловой нагрузки).»</w:t>
      </w:r>
    </w:p>
    <w:p w:rsidR="009848CB" w:rsidRPr="007E0160" w:rsidRDefault="00323B4A" w:rsidP="000949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7E0160" w:rsidRPr="007E0160">
        <w:rPr>
          <w:rFonts w:ascii="Arial" w:hAnsi="Arial" w:cs="Arial"/>
          <w:sz w:val="24"/>
          <w:szCs w:val="24"/>
        </w:rPr>
        <w:t xml:space="preserve">.5. </w:t>
      </w:r>
      <w:r w:rsidR="009848CB" w:rsidRPr="007E0160">
        <w:rPr>
          <w:rFonts w:ascii="Arial" w:hAnsi="Arial" w:cs="Arial"/>
          <w:sz w:val="24"/>
          <w:szCs w:val="24"/>
        </w:rPr>
        <w:t xml:space="preserve">Таблицу 2.3. </w:t>
      </w:r>
      <w:r w:rsidR="007E0160" w:rsidRPr="007E0160">
        <w:rPr>
          <w:rFonts w:ascii="Arial" w:hAnsi="Arial" w:cs="Arial"/>
          <w:sz w:val="24"/>
          <w:szCs w:val="24"/>
        </w:rPr>
        <w:t xml:space="preserve">«Перечень и характеристики перспективных тепловых потребителей» </w:t>
      </w:r>
      <w:r w:rsidR="009848CB" w:rsidRPr="007E0160">
        <w:rPr>
          <w:rFonts w:ascii="Arial" w:hAnsi="Arial" w:cs="Arial"/>
          <w:sz w:val="24"/>
          <w:szCs w:val="24"/>
        </w:rPr>
        <w:t>исключить полностью.</w:t>
      </w:r>
    </w:p>
    <w:p w:rsidR="00A62B90" w:rsidRPr="007F2D4E" w:rsidRDefault="00323B4A" w:rsidP="00E94F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1.4</w:t>
      </w:r>
      <w:r w:rsidR="007F2D4E" w:rsidRPr="007F2D4E">
        <w:rPr>
          <w:rFonts w:ascii="Arial" w:hAnsi="Arial" w:cs="Arial"/>
          <w:sz w:val="24"/>
          <w:szCs w:val="24"/>
        </w:rPr>
        <w:t xml:space="preserve">.6. </w:t>
      </w:r>
      <w:r w:rsidR="009848CB" w:rsidRPr="007F2D4E">
        <w:rPr>
          <w:rFonts w:ascii="Arial" w:hAnsi="Arial" w:cs="Arial"/>
          <w:sz w:val="24"/>
          <w:szCs w:val="24"/>
        </w:rPr>
        <w:t xml:space="preserve">Нумерацию таблицы 2.4. </w:t>
      </w:r>
      <w:r w:rsidR="007F2D4E" w:rsidRPr="007F2D4E">
        <w:rPr>
          <w:rFonts w:ascii="Arial" w:hAnsi="Arial" w:cs="Arial"/>
          <w:sz w:val="24"/>
          <w:szCs w:val="24"/>
        </w:rPr>
        <w:t xml:space="preserve">«Тепловая нагрузка и ее перспективный прирост, Гкал/ч» </w:t>
      </w:r>
      <w:r w:rsidR="009848CB" w:rsidRPr="007F2D4E">
        <w:rPr>
          <w:rFonts w:ascii="Arial" w:hAnsi="Arial" w:cs="Arial"/>
          <w:sz w:val="24"/>
          <w:szCs w:val="24"/>
        </w:rPr>
        <w:t>изменить на 2.3. и изложить в следующей редакции</w:t>
      </w:r>
      <w:r w:rsidR="00903B73" w:rsidRPr="007F2D4E">
        <w:rPr>
          <w:rFonts w:ascii="Arial" w:hAnsi="Arial" w:cs="Arial"/>
          <w:sz w:val="24"/>
          <w:szCs w:val="24"/>
        </w:rPr>
        <w:t>:</w:t>
      </w:r>
    </w:p>
    <w:p w:rsidR="009848CB" w:rsidRPr="007F2D4E" w:rsidRDefault="009848CB" w:rsidP="00E94F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0"/>
        <w:gridCol w:w="829"/>
        <w:gridCol w:w="843"/>
        <w:gridCol w:w="819"/>
        <w:gridCol w:w="819"/>
        <w:gridCol w:w="819"/>
        <w:gridCol w:w="756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9848CB" w:rsidRPr="0092261A" w:rsidTr="009848CB">
        <w:tc>
          <w:tcPr>
            <w:tcW w:w="2160" w:type="dxa"/>
            <w:vMerge w:val="restart"/>
            <w:vAlign w:val="center"/>
          </w:tcPr>
          <w:p w:rsidR="009848CB" w:rsidRPr="0092261A" w:rsidRDefault="009848CB" w:rsidP="00AD3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Теплоисточник</w:t>
            </w:r>
          </w:p>
        </w:tc>
        <w:tc>
          <w:tcPr>
            <w:tcW w:w="12400" w:type="dxa"/>
            <w:gridSpan w:val="15"/>
          </w:tcPr>
          <w:p w:rsidR="009848CB" w:rsidRPr="0092261A" w:rsidRDefault="009848CB" w:rsidP="00AD3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Год (период)</w:t>
            </w:r>
          </w:p>
        </w:tc>
      </w:tr>
      <w:tr w:rsidR="009848CB" w:rsidRPr="0092261A" w:rsidTr="009848CB">
        <w:tc>
          <w:tcPr>
            <w:tcW w:w="2160" w:type="dxa"/>
            <w:vMerge/>
          </w:tcPr>
          <w:p w:rsidR="009848CB" w:rsidRPr="0092261A" w:rsidRDefault="009848CB" w:rsidP="00AD3A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</w:tcPr>
          <w:p w:rsidR="009848CB" w:rsidRPr="0092261A" w:rsidRDefault="009848CB" w:rsidP="00AD3A00">
            <w:pPr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43" w:type="dxa"/>
          </w:tcPr>
          <w:p w:rsidR="009848CB" w:rsidRPr="0092261A" w:rsidRDefault="009848CB" w:rsidP="00AD3A00">
            <w:pPr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19" w:type="dxa"/>
          </w:tcPr>
          <w:p w:rsidR="009848CB" w:rsidRPr="0092261A" w:rsidRDefault="009848CB" w:rsidP="00AD3A00">
            <w:pPr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19" w:type="dxa"/>
          </w:tcPr>
          <w:p w:rsidR="009848CB" w:rsidRPr="0092261A" w:rsidRDefault="009848CB" w:rsidP="00AD3A00">
            <w:pPr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19" w:type="dxa"/>
          </w:tcPr>
          <w:p w:rsidR="009848CB" w:rsidRPr="0092261A" w:rsidRDefault="009848CB" w:rsidP="00AD3A00">
            <w:pPr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56" w:type="dxa"/>
          </w:tcPr>
          <w:p w:rsidR="009848CB" w:rsidRPr="0092261A" w:rsidRDefault="009848CB" w:rsidP="00AD3A00">
            <w:pPr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35" w:type="dxa"/>
          </w:tcPr>
          <w:p w:rsidR="009848CB" w:rsidRPr="0092261A" w:rsidRDefault="009848CB" w:rsidP="00AD3A00">
            <w:pPr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35" w:type="dxa"/>
          </w:tcPr>
          <w:p w:rsidR="009848CB" w:rsidRPr="0092261A" w:rsidRDefault="009848CB" w:rsidP="00AD3A00">
            <w:pPr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35" w:type="dxa"/>
          </w:tcPr>
          <w:p w:rsidR="009848CB" w:rsidRPr="0092261A" w:rsidRDefault="009848CB" w:rsidP="00AD3A00">
            <w:pPr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835" w:type="dxa"/>
          </w:tcPr>
          <w:p w:rsidR="009848CB" w:rsidRPr="0092261A" w:rsidRDefault="009848CB" w:rsidP="00AD3A00">
            <w:pPr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835" w:type="dxa"/>
          </w:tcPr>
          <w:p w:rsidR="009848CB" w:rsidRPr="0092261A" w:rsidRDefault="009848CB" w:rsidP="00AD3A00">
            <w:pPr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835" w:type="dxa"/>
          </w:tcPr>
          <w:p w:rsidR="009848CB" w:rsidRPr="0092261A" w:rsidRDefault="009848CB" w:rsidP="00AD3A00">
            <w:pPr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835" w:type="dxa"/>
          </w:tcPr>
          <w:p w:rsidR="009848CB" w:rsidRPr="0092261A" w:rsidRDefault="009848CB" w:rsidP="00AD3A00">
            <w:pPr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835" w:type="dxa"/>
          </w:tcPr>
          <w:p w:rsidR="009848CB" w:rsidRPr="0092261A" w:rsidRDefault="009848CB" w:rsidP="00AD3A00">
            <w:pPr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835" w:type="dxa"/>
          </w:tcPr>
          <w:p w:rsidR="009848CB" w:rsidRPr="0092261A" w:rsidRDefault="009848CB" w:rsidP="00AD3A00">
            <w:pPr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2031</w:t>
            </w:r>
          </w:p>
        </w:tc>
      </w:tr>
      <w:tr w:rsidR="009848CB" w:rsidRPr="0092261A" w:rsidTr="009848CB">
        <w:tc>
          <w:tcPr>
            <w:tcW w:w="2160" w:type="dxa"/>
          </w:tcPr>
          <w:p w:rsidR="009848CB" w:rsidRPr="0092261A" w:rsidRDefault="009848CB" w:rsidP="00AD3A00">
            <w:pPr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82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8CB" w:rsidRPr="0092261A" w:rsidTr="009848CB">
        <w:tc>
          <w:tcPr>
            <w:tcW w:w="2160" w:type="dxa"/>
          </w:tcPr>
          <w:p w:rsidR="009848CB" w:rsidRPr="0092261A" w:rsidRDefault="009848CB" w:rsidP="009848CB">
            <w:pPr>
              <w:rPr>
                <w:rFonts w:ascii="Times New Roman" w:hAnsi="Times New Roman" w:cs="Times New Roman"/>
                <w:b/>
                <w:bCs/>
              </w:rPr>
            </w:pPr>
            <w:r w:rsidRPr="0092261A">
              <w:rPr>
                <w:rFonts w:ascii="Times New Roman" w:hAnsi="Times New Roman" w:cs="Times New Roman"/>
                <w:b/>
                <w:bCs/>
              </w:rPr>
              <w:t>Нагрузка, всего</w:t>
            </w:r>
          </w:p>
        </w:tc>
        <w:tc>
          <w:tcPr>
            <w:tcW w:w="82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0,275</w:t>
            </w:r>
          </w:p>
        </w:tc>
        <w:tc>
          <w:tcPr>
            <w:tcW w:w="843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0,275</w:t>
            </w: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0,275</w:t>
            </w: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0,275</w:t>
            </w: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0,275</w:t>
            </w:r>
          </w:p>
        </w:tc>
        <w:tc>
          <w:tcPr>
            <w:tcW w:w="756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0,275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0,275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0,275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0,275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0,275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0,275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0,275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0,275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0,275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0,275</w:t>
            </w:r>
          </w:p>
        </w:tc>
      </w:tr>
      <w:tr w:rsidR="009848CB" w:rsidRPr="0092261A" w:rsidTr="009848CB">
        <w:tc>
          <w:tcPr>
            <w:tcW w:w="2160" w:type="dxa"/>
          </w:tcPr>
          <w:p w:rsidR="009848CB" w:rsidRPr="0092261A" w:rsidRDefault="009848CB" w:rsidP="009848CB">
            <w:pPr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-жилые здания</w:t>
            </w:r>
          </w:p>
        </w:tc>
        <w:tc>
          <w:tcPr>
            <w:tcW w:w="82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8CB" w:rsidRPr="0092261A" w:rsidTr="009848CB">
        <w:tc>
          <w:tcPr>
            <w:tcW w:w="2160" w:type="dxa"/>
          </w:tcPr>
          <w:p w:rsidR="009848CB" w:rsidRPr="0092261A" w:rsidRDefault="009848CB" w:rsidP="009848CB">
            <w:pPr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-нежилые здания</w:t>
            </w:r>
          </w:p>
        </w:tc>
        <w:tc>
          <w:tcPr>
            <w:tcW w:w="82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843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756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0,275</w:t>
            </w:r>
          </w:p>
        </w:tc>
      </w:tr>
      <w:tr w:rsidR="009848CB" w:rsidRPr="0092261A" w:rsidTr="009848CB">
        <w:tc>
          <w:tcPr>
            <w:tcW w:w="2160" w:type="dxa"/>
          </w:tcPr>
          <w:p w:rsidR="009848CB" w:rsidRPr="0092261A" w:rsidRDefault="009848CB" w:rsidP="009848CB">
            <w:pPr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-помещения</w:t>
            </w:r>
          </w:p>
        </w:tc>
        <w:tc>
          <w:tcPr>
            <w:tcW w:w="82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8CB" w:rsidRPr="0092261A" w:rsidTr="009848CB">
        <w:tc>
          <w:tcPr>
            <w:tcW w:w="2160" w:type="dxa"/>
          </w:tcPr>
          <w:p w:rsidR="009848CB" w:rsidRPr="0092261A" w:rsidRDefault="009848CB" w:rsidP="009848CB">
            <w:pPr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  <w:b/>
                <w:bCs/>
              </w:rPr>
              <w:t>Прирост, всего</w:t>
            </w:r>
          </w:p>
        </w:tc>
        <w:tc>
          <w:tcPr>
            <w:tcW w:w="82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43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6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61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848CB" w:rsidRPr="0092261A" w:rsidTr="009848CB">
        <w:tc>
          <w:tcPr>
            <w:tcW w:w="2160" w:type="dxa"/>
          </w:tcPr>
          <w:p w:rsidR="009848CB" w:rsidRPr="0092261A" w:rsidRDefault="009848CB" w:rsidP="009848CB">
            <w:pPr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-жилые здания</w:t>
            </w:r>
          </w:p>
        </w:tc>
        <w:tc>
          <w:tcPr>
            <w:tcW w:w="82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8CB" w:rsidRPr="0092261A" w:rsidTr="009848CB">
        <w:tc>
          <w:tcPr>
            <w:tcW w:w="2160" w:type="dxa"/>
          </w:tcPr>
          <w:p w:rsidR="009848CB" w:rsidRPr="0092261A" w:rsidRDefault="009848CB" w:rsidP="009848CB">
            <w:pPr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-нежилые здания</w:t>
            </w:r>
          </w:p>
        </w:tc>
        <w:tc>
          <w:tcPr>
            <w:tcW w:w="82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8CB" w:rsidRPr="0092261A" w:rsidTr="009848CB">
        <w:tc>
          <w:tcPr>
            <w:tcW w:w="2160" w:type="dxa"/>
          </w:tcPr>
          <w:p w:rsidR="009848CB" w:rsidRPr="0092261A" w:rsidRDefault="009848CB" w:rsidP="009848CB">
            <w:pPr>
              <w:rPr>
                <w:rFonts w:ascii="Times New Roman" w:hAnsi="Times New Roman" w:cs="Times New Roman"/>
              </w:rPr>
            </w:pPr>
            <w:r w:rsidRPr="0092261A">
              <w:rPr>
                <w:rFonts w:ascii="Times New Roman" w:hAnsi="Times New Roman" w:cs="Times New Roman"/>
              </w:rPr>
              <w:t>-помещения</w:t>
            </w:r>
          </w:p>
        </w:tc>
        <w:tc>
          <w:tcPr>
            <w:tcW w:w="82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48CB" w:rsidRPr="0092261A" w:rsidRDefault="009848CB" w:rsidP="009848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48CB" w:rsidRPr="00EE4B30" w:rsidRDefault="009848CB" w:rsidP="00E94F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48CB" w:rsidRPr="00EE4B30" w:rsidRDefault="00323B4A" w:rsidP="009848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EE4B30" w:rsidRPr="00EE4B30">
        <w:rPr>
          <w:rFonts w:ascii="Arial" w:hAnsi="Arial" w:cs="Arial"/>
          <w:sz w:val="24"/>
          <w:szCs w:val="24"/>
        </w:rPr>
        <w:t xml:space="preserve">.7. </w:t>
      </w:r>
      <w:r w:rsidR="009848CB" w:rsidRPr="00EE4B30">
        <w:rPr>
          <w:rFonts w:ascii="Arial" w:hAnsi="Arial" w:cs="Arial"/>
          <w:sz w:val="24"/>
          <w:szCs w:val="24"/>
        </w:rPr>
        <w:t xml:space="preserve">Нумерацию таблицы 2.5. </w:t>
      </w:r>
      <w:r w:rsidR="00EE4B30" w:rsidRPr="00EE4B30">
        <w:rPr>
          <w:rFonts w:ascii="Arial" w:hAnsi="Arial" w:cs="Arial"/>
          <w:sz w:val="24"/>
          <w:szCs w:val="24"/>
        </w:rPr>
        <w:t xml:space="preserve">«Тепловое потребление и его перспективный прирост, Гкал/год» </w:t>
      </w:r>
      <w:r w:rsidR="009848CB" w:rsidRPr="00EE4B30">
        <w:rPr>
          <w:rFonts w:ascii="Arial" w:hAnsi="Arial" w:cs="Arial"/>
          <w:sz w:val="24"/>
          <w:szCs w:val="24"/>
        </w:rPr>
        <w:t>изменить на 2.4. и изложить в следующей редакции</w:t>
      </w:r>
      <w:r w:rsidR="00903B73" w:rsidRPr="00EE4B30">
        <w:rPr>
          <w:rFonts w:ascii="Arial" w:hAnsi="Arial" w:cs="Arial"/>
          <w:sz w:val="24"/>
          <w:szCs w:val="24"/>
        </w:rPr>
        <w:t>:</w:t>
      </w:r>
    </w:p>
    <w:p w:rsidR="009848CB" w:rsidRPr="00EE4B30" w:rsidRDefault="009848CB" w:rsidP="00E94F0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1"/>
        <w:gridCol w:w="837"/>
        <w:gridCol w:w="851"/>
        <w:gridCol w:w="830"/>
        <w:gridCol w:w="829"/>
        <w:gridCol w:w="816"/>
        <w:gridCol w:w="756"/>
        <w:gridCol w:w="833"/>
        <w:gridCol w:w="833"/>
        <w:gridCol w:w="832"/>
        <w:gridCol w:w="832"/>
        <w:gridCol w:w="832"/>
        <w:gridCol w:w="832"/>
        <w:gridCol w:w="832"/>
        <w:gridCol w:w="832"/>
        <w:gridCol w:w="832"/>
      </w:tblGrid>
      <w:tr w:rsidR="009848CB" w:rsidRPr="00EE4B30" w:rsidTr="009848CB">
        <w:tc>
          <w:tcPr>
            <w:tcW w:w="2151" w:type="dxa"/>
            <w:vMerge w:val="restart"/>
            <w:vAlign w:val="center"/>
          </w:tcPr>
          <w:p w:rsidR="009848CB" w:rsidRPr="00EE4B30" w:rsidRDefault="009848CB" w:rsidP="00AD3A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szCs w:val="24"/>
              </w:rPr>
              <w:t>Теплоисточник</w:t>
            </w:r>
          </w:p>
        </w:tc>
        <w:tc>
          <w:tcPr>
            <w:tcW w:w="12409" w:type="dxa"/>
            <w:gridSpan w:val="15"/>
          </w:tcPr>
          <w:p w:rsidR="009848CB" w:rsidRPr="00EE4B30" w:rsidRDefault="009848CB" w:rsidP="00AD3A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szCs w:val="24"/>
              </w:rPr>
              <w:t>Год (период)</w:t>
            </w:r>
          </w:p>
        </w:tc>
      </w:tr>
      <w:tr w:rsidR="009848CB" w:rsidRPr="00EE4B30" w:rsidTr="009848CB">
        <w:tc>
          <w:tcPr>
            <w:tcW w:w="2151" w:type="dxa"/>
            <w:vMerge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37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szCs w:val="24"/>
              </w:rPr>
              <w:t>2017</w:t>
            </w:r>
          </w:p>
        </w:tc>
        <w:tc>
          <w:tcPr>
            <w:tcW w:w="851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830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829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szCs w:val="24"/>
              </w:rPr>
              <w:t>2020</w:t>
            </w:r>
          </w:p>
        </w:tc>
        <w:tc>
          <w:tcPr>
            <w:tcW w:w="816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szCs w:val="24"/>
              </w:rPr>
              <w:t>2021</w:t>
            </w:r>
          </w:p>
        </w:tc>
        <w:tc>
          <w:tcPr>
            <w:tcW w:w="756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  <w:tc>
          <w:tcPr>
            <w:tcW w:w="833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szCs w:val="24"/>
              </w:rPr>
              <w:t>2023</w:t>
            </w:r>
          </w:p>
        </w:tc>
        <w:tc>
          <w:tcPr>
            <w:tcW w:w="833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szCs w:val="24"/>
              </w:rPr>
              <w:t>2024</w:t>
            </w:r>
          </w:p>
        </w:tc>
        <w:tc>
          <w:tcPr>
            <w:tcW w:w="832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szCs w:val="24"/>
              </w:rPr>
              <w:t>2025</w:t>
            </w:r>
          </w:p>
        </w:tc>
        <w:tc>
          <w:tcPr>
            <w:tcW w:w="832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szCs w:val="24"/>
              </w:rPr>
              <w:t>2026</w:t>
            </w:r>
          </w:p>
        </w:tc>
        <w:tc>
          <w:tcPr>
            <w:tcW w:w="832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szCs w:val="24"/>
              </w:rPr>
              <w:t>2027</w:t>
            </w:r>
          </w:p>
        </w:tc>
        <w:tc>
          <w:tcPr>
            <w:tcW w:w="832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szCs w:val="24"/>
              </w:rPr>
              <w:t>2028</w:t>
            </w:r>
          </w:p>
        </w:tc>
        <w:tc>
          <w:tcPr>
            <w:tcW w:w="832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szCs w:val="24"/>
              </w:rPr>
              <w:t>2029</w:t>
            </w:r>
          </w:p>
        </w:tc>
        <w:tc>
          <w:tcPr>
            <w:tcW w:w="832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szCs w:val="24"/>
              </w:rPr>
              <w:t>2030</w:t>
            </w:r>
          </w:p>
        </w:tc>
        <w:tc>
          <w:tcPr>
            <w:tcW w:w="832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szCs w:val="24"/>
              </w:rPr>
              <w:t>2031</w:t>
            </w:r>
          </w:p>
        </w:tc>
      </w:tr>
      <w:tr w:rsidR="009848CB" w:rsidRPr="00EE4B30" w:rsidTr="009848CB">
        <w:tc>
          <w:tcPr>
            <w:tcW w:w="2151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szCs w:val="24"/>
              </w:rPr>
              <w:t>Котельная</w:t>
            </w:r>
          </w:p>
        </w:tc>
        <w:tc>
          <w:tcPr>
            <w:tcW w:w="837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848CB" w:rsidRPr="00EE4B30" w:rsidRDefault="009848CB" w:rsidP="00AD3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CB" w:rsidRPr="00EE4B30" w:rsidTr="009848CB">
        <w:tc>
          <w:tcPr>
            <w:tcW w:w="2151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bCs/>
                <w:szCs w:val="24"/>
              </w:rPr>
              <w:t>Нагрузка, всего</w:t>
            </w:r>
          </w:p>
        </w:tc>
        <w:tc>
          <w:tcPr>
            <w:tcW w:w="837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803,2</w:t>
            </w:r>
          </w:p>
        </w:tc>
        <w:tc>
          <w:tcPr>
            <w:tcW w:w="851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803,2</w:t>
            </w:r>
          </w:p>
        </w:tc>
        <w:tc>
          <w:tcPr>
            <w:tcW w:w="830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803,2</w:t>
            </w:r>
          </w:p>
        </w:tc>
        <w:tc>
          <w:tcPr>
            <w:tcW w:w="829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803,2</w:t>
            </w:r>
          </w:p>
        </w:tc>
        <w:tc>
          <w:tcPr>
            <w:tcW w:w="816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803,2</w:t>
            </w:r>
          </w:p>
        </w:tc>
        <w:tc>
          <w:tcPr>
            <w:tcW w:w="756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803,2</w:t>
            </w:r>
          </w:p>
        </w:tc>
        <w:tc>
          <w:tcPr>
            <w:tcW w:w="833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803,2</w:t>
            </w:r>
          </w:p>
        </w:tc>
        <w:tc>
          <w:tcPr>
            <w:tcW w:w="833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803,2</w:t>
            </w: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803,2</w:t>
            </w: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803,2</w:t>
            </w: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803,2</w:t>
            </w: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803,2</w:t>
            </w: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803,2</w:t>
            </w: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803,2</w:t>
            </w: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803,2</w:t>
            </w:r>
          </w:p>
        </w:tc>
      </w:tr>
      <w:tr w:rsidR="009848CB" w:rsidRPr="00EE4B30" w:rsidTr="009848CB">
        <w:tc>
          <w:tcPr>
            <w:tcW w:w="2151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Cs w:val="24"/>
              </w:rPr>
            </w:pPr>
            <w:r w:rsidRPr="00EE4B30">
              <w:rPr>
                <w:rFonts w:ascii="Times New Roman" w:hAnsi="Times New Roman" w:cs="Times New Roman"/>
                <w:szCs w:val="24"/>
              </w:rPr>
              <w:t>-жилые здания</w:t>
            </w:r>
          </w:p>
        </w:tc>
        <w:tc>
          <w:tcPr>
            <w:tcW w:w="837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8CB" w:rsidRPr="00EE4B30" w:rsidTr="009848CB">
        <w:tc>
          <w:tcPr>
            <w:tcW w:w="2151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Cs w:val="24"/>
              </w:rPr>
            </w:pPr>
            <w:r w:rsidRPr="00EE4B30">
              <w:rPr>
                <w:rFonts w:ascii="Times New Roman" w:hAnsi="Times New Roman" w:cs="Times New Roman"/>
                <w:szCs w:val="24"/>
              </w:rPr>
              <w:t>-нежилые здания</w:t>
            </w:r>
          </w:p>
        </w:tc>
        <w:tc>
          <w:tcPr>
            <w:tcW w:w="837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  <w:r w:rsidRPr="00EE4B30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51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  <w:r w:rsidRPr="00EE4B30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30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  <w:r w:rsidRPr="00EE4B30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29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  <w:r w:rsidRPr="00EE4B30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16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  <w:r w:rsidRPr="00EE4B30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756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  <w:r w:rsidRPr="00EE4B30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33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  <w:r w:rsidRPr="00EE4B30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33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  <w:r w:rsidRPr="00EE4B30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  <w:r w:rsidRPr="00EE4B30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  <w:r w:rsidRPr="00EE4B30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  <w:r w:rsidRPr="00EE4B30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  <w:r w:rsidRPr="00EE4B30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  <w:r w:rsidRPr="00EE4B30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  <w:r w:rsidRPr="00EE4B30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32" w:type="dxa"/>
          </w:tcPr>
          <w:p w:rsidR="009848CB" w:rsidRPr="00EE4B30" w:rsidRDefault="009848CB" w:rsidP="00D010D3">
            <w:pPr>
              <w:jc w:val="center"/>
              <w:rPr>
                <w:rFonts w:ascii="Times New Roman" w:hAnsi="Times New Roman" w:cs="Times New Roman"/>
              </w:rPr>
            </w:pPr>
            <w:r w:rsidRPr="00EE4B30">
              <w:rPr>
                <w:rFonts w:ascii="Times New Roman" w:hAnsi="Times New Roman" w:cs="Times New Roman"/>
              </w:rPr>
              <w:t>803,2</w:t>
            </w:r>
          </w:p>
        </w:tc>
      </w:tr>
      <w:tr w:rsidR="009848CB" w:rsidRPr="00EE4B30" w:rsidTr="009848CB">
        <w:tc>
          <w:tcPr>
            <w:tcW w:w="2151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Cs w:val="24"/>
              </w:rPr>
            </w:pPr>
            <w:r w:rsidRPr="00EE4B30">
              <w:rPr>
                <w:rFonts w:ascii="Times New Roman" w:hAnsi="Times New Roman" w:cs="Times New Roman"/>
                <w:szCs w:val="24"/>
              </w:rPr>
              <w:t>-помещения</w:t>
            </w:r>
          </w:p>
        </w:tc>
        <w:tc>
          <w:tcPr>
            <w:tcW w:w="837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</w:tr>
      <w:tr w:rsidR="009848CB" w:rsidRPr="00EE4B30" w:rsidTr="009848CB">
        <w:tc>
          <w:tcPr>
            <w:tcW w:w="2151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Cs w:val="24"/>
              </w:rPr>
            </w:pPr>
            <w:r w:rsidRPr="00EE4B30">
              <w:rPr>
                <w:rFonts w:ascii="Times New Roman" w:hAnsi="Times New Roman" w:cs="Times New Roman"/>
                <w:b/>
                <w:bCs/>
                <w:szCs w:val="24"/>
              </w:rPr>
              <w:t>Прирост, всего</w:t>
            </w:r>
          </w:p>
        </w:tc>
        <w:tc>
          <w:tcPr>
            <w:tcW w:w="837" w:type="dxa"/>
          </w:tcPr>
          <w:p w:rsidR="009848CB" w:rsidRPr="00EE4B30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</w:tcPr>
          <w:p w:rsidR="009848CB" w:rsidRPr="00EE4B30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0" w:type="dxa"/>
          </w:tcPr>
          <w:p w:rsidR="009848CB" w:rsidRPr="00EE4B30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29" w:type="dxa"/>
          </w:tcPr>
          <w:p w:rsidR="009848CB" w:rsidRPr="00EE4B30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16" w:type="dxa"/>
          </w:tcPr>
          <w:p w:rsidR="009848CB" w:rsidRPr="00EE4B30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6" w:type="dxa"/>
          </w:tcPr>
          <w:p w:rsidR="009848CB" w:rsidRPr="00EE4B30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3" w:type="dxa"/>
          </w:tcPr>
          <w:p w:rsidR="009848CB" w:rsidRPr="00EE4B30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3" w:type="dxa"/>
          </w:tcPr>
          <w:p w:rsidR="009848CB" w:rsidRPr="00EE4B30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2" w:type="dxa"/>
          </w:tcPr>
          <w:p w:rsidR="009848CB" w:rsidRPr="00EE4B30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2" w:type="dxa"/>
          </w:tcPr>
          <w:p w:rsidR="009848CB" w:rsidRPr="00EE4B30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2" w:type="dxa"/>
          </w:tcPr>
          <w:p w:rsidR="009848CB" w:rsidRPr="00EE4B30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2" w:type="dxa"/>
          </w:tcPr>
          <w:p w:rsidR="009848CB" w:rsidRPr="00EE4B30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2" w:type="dxa"/>
          </w:tcPr>
          <w:p w:rsidR="009848CB" w:rsidRPr="00EE4B30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2" w:type="dxa"/>
          </w:tcPr>
          <w:p w:rsidR="009848CB" w:rsidRPr="00EE4B30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32" w:type="dxa"/>
          </w:tcPr>
          <w:p w:rsidR="009848CB" w:rsidRPr="00EE4B30" w:rsidRDefault="009848CB" w:rsidP="00984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B3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848CB" w:rsidRPr="00EE4B30" w:rsidTr="009848CB">
        <w:tc>
          <w:tcPr>
            <w:tcW w:w="2151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Cs w:val="24"/>
              </w:rPr>
            </w:pPr>
            <w:r w:rsidRPr="00EE4B30">
              <w:rPr>
                <w:rFonts w:ascii="Times New Roman" w:hAnsi="Times New Roman" w:cs="Times New Roman"/>
                <w:szCs w:val="24"/>
              </w:rPr>
              <w:t>-жилые здания</w:t>
            </w:r>
          </w:p>
        </w:tc>
        <w:tc>
          <w:tcPr>
            <w:tcW w:w="837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</w:tr>
      <w:tr w:rsidR="009848CB" w:rsidRPr="00EE4B30" w:rsidTr="009848CB">
        <w:tc>
          <w:tcPr>
            <w:tcW w:w="2151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Cs w:val="24"/>
              </w:rPr>
            </w:pPr>
            <w:r w:rsidRPr="00EE4B30">
              <w:rPr>
                <w:rFonts w:ascii="Times New Roman" w:hAnsi="Times New Roman" w:cs="Times New Roman"/>
                <w:szCs w:val="24"/>
              </w:rPr>
              <w:t>-нежилые здания</w:t>
            </w:r>
          </w:p>
        </w:tc>
        <w:tc>
          <w:tcPr>
            <w:tcW w:w="837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</w:rPr>
            </w:pPr>
          </w:p>
        </w:tc>
      </w:tr>
      <w:tr w:rsidR="009848CB" w:rsidRPr="00EE4B30" w:rsidTr="009848CB">
        <w:tc>
          <w:tcPr>
            <w:tcW w:w="2151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Cs w:val="24"/>
              </w:rPr>
            </w:pPr>
            <w:r w:rsidRPr="00EE4B30">
              <w:rPr>
                <w:rFonts w:ascii="Times New Roman" w:hAnsi="Times New Roman" w:cs="Times New Roman"/>
                <w:szCs w:val="24"/>
              </w:rPr>
              <w:t>-помещения</w:t>
            </w:r>
          </w:p>
        </w:tc>
        <w:tc>
          <w:tcPr>
            <w:tcW w:w="837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848CB" w:rsidRPr="00EE4B30" w:rsidRDefault="009848CB" w:rsidP="0098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330" w:rsidRPr="0088135B" w:rsidRDefault="007D5330" w:rsidP="001F4F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4FC3" w:rsidRPr="00A9071B" w:rsidRDefault="00323B4A" w:rsidP="00A9071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A9071B">
        <w:rPr>
          <w:rFonts w:ascii="Arial" w:hAnsi="Arial" w:cs="Arial"/>
          <w:sz w:val="24"/>
          <w:szCs w:val="24"/>
        </w:rPr>
        <w:t>.</w:t>
      </w:r>
      <w:r w:rsidR="001F4FC3" w:rsidRPr="00A9071B">
        <w:rPr>
          <w:rFonts w:ascii="Arial" w:hAnsi="Arial" w:cs="Arial"/>
          <w:sz w:val="24"/>
          <w:szCs w:val="24"/>
        </w:rPr>
        <w:t xml:space="preserve">В раздел 4 «Перспективные балансы тепловой мощности источников тепловой энергии и тепловой </w:t>
      </w:r>
      <w:r w:rsidR="004875D0" w:rsidRPr="00A9071B">
        <w:rPr>
          <w:rFonts w:ascii="Arial" w:hAnsi="Arial" w:cs="Arial"/>
          <w:sz w:val="24"/>
          <w:szCs w:val="24"/>
        </w:rPr>
        <w:t>нагрузки» внести</w:t>
      </w:r>
      <w:r w:rsidR="001F4FC3" w:rsidRPr="00A9071B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BE1F5C" w:rsidRPr="00323B4A" w:rsidRDefault="001F4FC3" w:rsidP="00323B4A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3B4A">
        <w:rPr>
          <w:rFonts w:ascii="Arial" w:hAnsi="Arial" w:cs="Arial"/>
          <w:sz w:val="24"/>
          <w:szCs w:val="24"/>
        </w:rPr>
        <w:t>«</w:t>
      </w:r>
      <w:r w:rsidR="00BE1F5C" w:rsidRPr="00323B4A">
        <w:rPr>
          <w:rFonts w:ascii="Arial" w:hAnsi="Arial" w:cs="Arial"/>
          <w:sz w:val="24"/>
          <w:szCs w:val="24"/>
        </w:rPr>
        <w:t xml:space="preserve">Таблицу 4.1. </w:t>
      </w:r>
      <w:r w:rsidR="0088135B" w:rsidRPr="00323B4A">
        <w:rPr>
          <w:rFonts w:ascii="Arial" w:hAnsi="Arial" w:cs="Arial"/>
          <w:sz w:val="24"/>
          <w:szCs w:val="24"/>
        </w:rPr>
        <w:t>«Перспективные балансы тепловых нагрузок и мощностей теплоисточников, Гкал/ч» изложить</w:t>
      </w:r>
      <w:r w:rsidR="00BE1F5C" w:rsidRPr="00323B4A">
        <w:rPr>
          <w:rFonts w:ascii="Arial" w:hAnsi="Arial" w:cs="Arial"/>
          <w:sz w:val="24"/>
          <w:szCs w:val="24"/>
        </w:rPr>
        <w:t xml:space="preserve"> в следующей редакции</w:t>
      </w:r>
      <w:r w:rsidR="00903B73" w:rsidRPr="00323B4A">
        <w:rPr>
          <w:rFonts w:ascii="Arial" w:hAnsi="Arial" w:cs="Arial"/>
          <w:sz w:val="24"/>
          <w:szCs w:val="24"/>
        </w:rPr>
        <w:t>:</w:t>
      </w:r>
    </w:p>
    <w:p w:rsidR="009848CB" w:rsidRPr="0088135B" w:rsidRDefault="009848CB" w:rsidP="00E94F0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54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6"/>
        <w:gridCol w:w="872"/>
      </w:tblGrid>
      <w:tr w:rsidR="00BE1F5C" w:rsidRPr="00272436" w:rsidTr="00BE1F5C">
        <w:tc>
          <w:tcPr>
            <w:tcW w:w="2689" w:type="dxa"/>
            <w:vMerge w:val="restart"/>
            <w:vAlign w:val="center"/>
          </w:tcPr>
          <w:p w:rsidR="00BE1F5C" w:rsidRPr="00272436" w:rsidRDefault="00BE1F5C" w:rsidP="00AD3A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Теплоисточник</w:t>
            </w:r>
          </w:p>
        </w:tc>
        <w:tc>
          <w:tcPr>
            <w:tcW w:w="12784" w:type="dxa"/>
            <w:gridSpan w:val="15"/>
          </w:tcPr>
          <w:p w:rsidR="00BE1F5C" w:rsidRPr="00272436" w:rsidRDefault="00BE1F5C" w:rsidP="00AD3A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Год (период)</w:t>
            </w:r>
          </w:p>
        </w:tc>
      </w:tr>
      <w:tr w:rsidR="00BE1F5C" w:rsidRPr="00272436" w:rsidTr="00BE1F5C">
        <w:tc>
          <w:tcPr>
            <w:tcW w:w="2689" w:type="dxa"/>
            <w:vMerge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2017</w:t>
            </w:r>
          </w:p>
        </w:tc>
        <w:tc>
          <w:tcPr>
            <w:tcW w:w="851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850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851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2020</w:t>
            </w:r>
          </w:p>
        </w:tc>
        <w:tc>
          <w:tcPr>
            <w:tcW w:w="850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2021</w:t>
            </w:r>
          </w:p>
        </w:tc>
        <w:tc>
          <w:tcPr>
            <w:tcW w:w="851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  <w:tc>
          <w:tcPr>
            <w:tcW w:w="850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2023</w:t>
            </w:r>
          </w:p>
        </w:tc>
        <w:tc>
          <w:tcPr>
            <w:tcW w:w="851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2024</w:t>
            </w:r>
          </w:p>
        </w:tc>
        <w:tc>
          <w:tcPr>
            <w:tcW w:w="850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2025</w:t>
            </w:r>
          </w:p>
        </w:tc>
        <w:tc>
          <w:tcPr>
            <w:tcW w:w="851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2026</w:t>
            </w:r>
          </w:p>
        </w:tc>
        <w:tc>
          <w:tcPr>
            <w:tcW w:w="850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2027</w:t>
            </w:r>
          </w:p>
        </w:tc>
        <w:tc>
          <w:tcPr>
            <w:tcW w:w="851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2028</w:t>
            </w:r>
          </w:p>
        </w:tc>
        <w:tc>
          <w:tcPr>
            <w:tcW w:w="850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2029</w:t>
            </w:r>
          </w:p>
        </w:tc>
        <w:tc>
          <w:tcPr>
            <w:tcW w:w="856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2030</w:t>
            </w:r>
          </w:p>
        </w:tc>
        <w:tc>
          <w:tcPr>
            <w:tcW w:w="872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2031</w:t>
            </w:r>
          </w:p>
        </w:tc>
      </w:tr>
      <w:tr w:rsidR="00BE1F5C" w:rsidRPr="00272436" w:rsidTr="00BE1F5C">
        <w:tc>
          <w:tcPr>
            <w:tcW w:w="2689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lastRenderedPageBreak/>
              <w:t>Котельная</w:t>
            </w:r>
          </w:p>
        </w:tc>
        <w:tc>
          <w:tcPr>
            <w:tcW w:w="850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6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2" w:type="dxa"/>
          </w:tcPr>
          <w:p w:rsidR="00BE1F5C" w:rsidRPr="00272436" w:rsidRDefault="00BE1F5C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E1F5C" w:rsidRPr="00272436" w:rsidTr="00BE1F5C">
        <w:tc>
          <w:tcPr>
            <w:tcW w:w="2689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  <w:b/>
                <w:bCs/>
              </w:rPr>
            </w:pPr>
            <w:r w:rsidRPr="00272436">
              <w:rPr>
                <w:rFonts w:ascii="Times New Roman" w:hAnsi="Times New Roman" w:cs="Times New Roman"/>
                <w:b/>
                <w:bCs/>
              </w:rPr>
              <w:t>Расчет. мощность, всего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0,309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0,309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0,309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0,309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0,309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0,309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0,309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0,309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0,309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0,309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0,309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0,309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0,309</w:t>
            </w:r>
          </w:p>
        </w:tc>
        <w:tc>
          <w:tcPr>
            <w:tcW w:w="856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0,309</w:t>
            </w:r>
          </w:p>
        </w:tc>
        <w:tc>
          <w:tcPr>
            <w:tcW w:w="872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0,309</w:t>
            </w:r>
          </w:p>
        </w:tc>
      </w:tr>
      <w:tr w:rsidR="00BE1F5C" w:rsidRPr="00272436" w:rsidTr="00BE1F5C">
        <w:tc>
          <w:tcPr>
            <w:tcW w:w="2689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</w:rPr>
            </w:pPr>
            <w:r w:rsidRPr="00272436">
              <w:rPr>
                <w:rFonts w:ascii="Times New Roman" w:hAnsi="Times New Roman" w:cs="Times New Roman"/>
              </w:rPr>
              <w:t>-собственные нужды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0,018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0,018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0,018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0,018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0,018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0,018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0,018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0,018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0,018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0,018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0,018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0,018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0,018</w:t>
            </w:r>
          </w:p>
        </w:tc>
        <w:tc>
          <w:tcPr>
            <w:tcW w:w="856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0,018</w:t>
            </w:r>
          </w:p>
        </w:tc>
        <w:tc>
          <w:tcPr>
            <w:tcW w:w="872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0,018</w:t>
            </w:r>
          </w:p>
        </w:tc>
      </w:tr>
      <w:tr w:rsidR="00BE1F5C" w:rsidRPr="00272436" w:rsidTr="00BE1F5C">
        <w:tc>
          <w:tcPr>
            <w:tcW w:w="2689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</w:rPr>
            </w:pPr>
            <w:r w:rsidRPr="00272436">
              <w:rPr>
                <w:rFonts w:ascii="Times New Roman" w:hAnsi="Times New Roman" w:cs="Times New Roman"/>
              </w:rPr>
              <w:t>-потери в сетях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0,0155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0,0155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0,0155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0,0155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0,0155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0,0155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0,0155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0,0155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0,0155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0,0155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0,0155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0,0155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0,0155</w:t>
            </w:r>
          </w:p>
        </w:tc>
        <w:tc>
          <w:tcPr>
            <w:tcW w:w="856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0,0155</w:t>
            </w:r>
          </w:p>
        </w:tc>
        <w:tc>
          <w:tcPr>
            <w:tcW w:w="872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0,0155</w:t>
            </w:r>
          </w:p>
        </w:tc>
      </w:tr>
      <w:tr w:rsidR="00BE1F5C" w:rsidRPr="00272436" w:rsidTr="00BE1F5C">
        <w:tc>
          <w:tcPr>
            <w:tcW w:w="2689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</w:rPr>
            </w:pPr>
            <w:r w:rsidRPr="00272436">
              <w:rPr>
                <w:rFonts w:ascii="Times New Roman" w:hAnsi="Times New Roman" w:cs="Times New Roman"/>
              </w:rPr>
              <w:t>-жилые здания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5C" w:rsidRPr="00272436" w:rsidTr="00BE1F5C">
        <w:tc>
          <w:tcPr>
            <w:tcW w:w="2689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</w:rPr>
            </w:pPr>
            <w:r w:rsidRPr="00272436">
              <w:rPr>
                <w:rFonts w:ascii="Times New Roman" w:hAnsi="Times New Roman" w:cs="Times New Roman"/>
              </w:rPr>
              <w:t>-нежилые здания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0,275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0,275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0,275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0,275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0,275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0,275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0,275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0,275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0,275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0,275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0,275</w:t>
            </w:r>
          </w:p>
        </w:tc>
        <w:tc>
          <w:tcPr>
            <w:tcW w:w="851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0,275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0,275</w:t>
            </w:r>
          </w:p>
        </w:tc>
        <w:tc>
          <w:tcPr>
            <w:tcW w:w="856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0,275</w:t>
            </w:r>
          </w:p>
        </w:tc>
        <w:tc>
          <w:tcPr>
            <w:tcW w:w="872" w:type="dxa"/>
          </w:tcPr>
          <w:p w:rsidR="00BE1F5C" w:rsidRPr="00272436" w:rsidRDefault="00BE1F5C" w:rsidP="00BE1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szCs w:val="24"/>
              </w:rPr>
              <w:t>0,275</w:t>
            </w:r>
          </w:p>
        </w:tc>
      </w:tr>
      <w:tr w:rsidR="00BE1F5C" w:rsidRPr="00272436" w:rsidTr="00BE1F5C">
        <w:tc>
          <w:tcPr>
            <w:tcW w:w="2689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</w:rPr>
            </w:pPr>
            <w:r w:rsidRPr="00272436">
              <w:rPr>
                <w:rFonts w:ascii="Times New Roman" w:hAnsi="Times New Roman" w:cs="Times New Roman"/>
              </w:rPr>
              <w:t>-помещения</w:t>
            </w:r>
          </w:p>
        </w:tc>
        <w:tc>
          <w:tcPr>
            <w:tcW w:w="850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E1F5C" w:rsidRPr="00272436" w:rsidRDefault="00BE1F5C" w:rsidP="00BE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73" w:rsidRPr="00272436" w:rsidTr="00BE1F5C">
        <w:tc>
          <w:tcPr>
            <w:tcW w:w="2689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</w:rPr>
            </w:pPr>
            <w:r w:rsidRPr="00272436">
              <w:rPr>
                <w:rFonts w:ascii="Times New Roman" w:hAnsi="Times New Roman" w:cs="Times New Roman"/>
                <w:b/>
                <w:bCs/>
              </w:rPr>
              <w:t xml:space="preserve">Прирост </w:t>
            </w:r>
            <w:proofErr w:type="spellStart"/>
            <w:r w:rsidRPr="00272436">
              <w:rPr>
                <w:rFonts w:ascii="Times New Roman" w:hAnsi="Times New Roman" w:cs="Times New Roman"/>
                <w:b/>
                <w:bCs/>
              </w:rPr>
              <w:t>расч</w:t>
            </w:r>
            <w:proofErr w:type="spellEnd"/>
            <w:r w:rsidRPr="00272436">
              <w:rPr>
                <w:rFonts w:ascii="Times New Roman" w:hAnsi="Times New Roman" w:cs="Times New Roman"/>
                <w:b/>
                <w:bCs/>
              </w:rPr>
              <w:t>. мощности, всего</w:t>
            </w:r>
          </w:p>
        </w:tc>
        <w:tc>
          <w:tcPr>
            <w:tcW w:w="850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856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  <w:tc>
          <w:tcPr>
            <w:tcW w:w="872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0,0</w:t>
            </w:r>
          </w:p>
        </w:tc>
      </w:tr>
      <w:tr w:rsidR="00903B73" w:rsidRPr="00272436" w:rsidTr="00BE1F5C">
        <w:tc>
          <w:tcPr>
            <w:tcW w:w="2689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</w:rPr>
            </w:pPr>
            <w:r w:rsidRPr="00272436">
              <w:rPr>
                <w:rFonts w:ascii="Times New Roman" w:hAnsi="Times New Roman" w:cs="Times New Roman"/>
              </w:rPr>
              <w:t>-собственные нужды</w:t>
            </w: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73" w:rsidRPr="00272436" w:rsidTr="00BE1F5C">
        <w:tc>
          <w:tcPr>
            <w:tcW w:w="2689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</w:rPr>
            </w:pPr>
            <w:r w:rsidRPr="00272436">
              <w:rPr>
                <w:rFonts w:ascii="Times New Roman" w:hAnsi="Times New Roman" w:cs="Times New Roman"/>
              </w:rPr>
              <w:t>-потери в сетях</w:t>
            </w: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73" w:rsidRPr="00272436" w:rsidTr="00BE1F5C">
        <w:tc>
          <w:tcPr>
            <w:tcW w:w="2689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</w:rPr>
            </w:pPr>
            <w:r w:rsidRPr="00272436">
              <w:rPr>
                <w:rFonts w:ascii="Times New Roman" w:hAnsi="Times New Roman" w:cs="Times New Roman"/>
              </w:rPr>
              <w:t>-жилые здания</w:t>
            </w: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73" w:rsidRPr="00272436" w:rsidTr="00BE1F5C">
        <w:tc>
          <w:tcPr>
            <w:tcW w:w="2689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</w:rPr>
            </w:pPr>
            <w:r w:rsidRPr="00272436">
              <w:rPr>
                <w:rFonts w:ascii="Times New Roman" w:hAnsi="Times New Roman" w:cs="Times New Roman"/>
              </w:rPr>
              <w:t>-нежилые здания</w:t>
            </w: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73" w:rsidRPr="00272436" w:rsidTr="00BE1F5C">
        <w:tc>
          <w:tcPr>
            <w:tcW w:w="2689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</w:rPr>
            </w:pPr>
            <w:r w:rsidRPr="00272436">
              <w:rPr>
                <w:rFonts w:ascii="Times New Roman" w:hAnsi="Times New Roman" w:cs="Times New Roman"/>
              </w:rPr>
              <w:t>-помещения</w:t>
            </w: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73" w:rsidRPr="00272436" w:rsidTr="00903B73">
        <w:tc>
          <w:tcPr>
            <w:tcW w:w="2689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b/>
                <w:bCs/>
              </w:rPr>
            </w:pPr>
            <w:r w:rsidRPr="00272436">
              <w:rPr>
                <w:rFonts w:ascii="Times New Roman" w:hAnsi="Times New Roman" w:cs="Times New Roman"/>
                <w:b/>
                <w:bCs/>
              </w:rPr>
              <w:t>Располагаемая мощность</w:t>
            </w:r>
          </w:p>
        </w:tc>
        <w:tc>
          <w:tcPr>
            <w:tcW w:w="850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0,86</w:t>
            </w:r>
          </w:p>
        </w:tc>
        <w:tc>
          <w:tcPr>
            <w:tcW w:w="851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0,86</w:t>
            </w:r>
          </w:p>
        </w:tc>
        <w:tc>
          <w:tcPr>
            <w:tcW w:w="850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0,86</w:t>
            </w:r>
          </w:p>
        </w:tc>
        <w:tc>
          <w:tcPr>
            <w:tcW w:w="851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0,86</w:t>
            </w:r>
          </w:p>
        </w:tc>
        <w:tc>
          <w:tcPr>
            <w:tcW w:w="850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0,86</w:t>
            </w:r>
          </w:p>
        </w:tc>
        <w:tc>
          <w:tcPr>
            <w:tcW w:w="851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0,86</w:t>
            </w:r>
          </w:p>
        </w:tc>
        <w:tc>
          <w:tcPr>
            <w:tcW w:w="850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0,86</w:t>
            </w:r>
          </w:p>
        </w:tc>
        <w:tc>
          <w:tcPr>
            <w:tcW w:w="851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0,86</w:t>
            </w:r>
          </w:p>
        </w:tc>
        <w:tc>
          <w:tcPr>
            <w:tcW w:w="850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0,86</w:t>
            </w:r>
          </w:p>
        </w:tc>
        <w:tc>
          <w:tcPr>
            <w:tcW w:w="851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0,86</w:t>
            </w:r>
          </w:p>
        </w:tc>
        <w:tc>
          <w:tcPr>
            <w:tcW w:w="850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0,86</w:t>
            </w:r>
          </w:p>
        </w:tc>
        <w:tc>
          <w:tcPr>
            <w:tcW w:w="851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0,86</w:t>
            </w:r>
          </w:p>
        </w:tc>
        <w:tc>
          <w:tcPr>
            <w:tcW w:w="850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0,86</w:t>
            </w:r>
          </w:p>
        </w:tc>
        <w:tc>
          <w:tcPr>
            <w:tcW w:w="856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0,86</w:t>
            </w:r>
          </w:p>
        </w:tc>
        <w:tc>
          <w:tcPr>
            <w:tcW w:w="872" w:type="dxa"/>
            <w:vAlign w:val="center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0,86</w:t>
            </w:r>
          </w:p>
        </w:tc>
      </w:tr>
      <w:tr w:rsidR="00903B73" w:rsidRPr="00272436" w:rsidTr="00BE1F5C">
        <w:tc>
          <w:tcPr>
            <w:tcW w:w="2689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</w:rPr>
            </w:pPr>
            <w:r w:rsidRPr="00272436">
              <w:rPr>
                <w:rFonts w:ascii="Times New Roman" w:hAnsi="Times New Roman" w:cs="Times New Roman"/>
              </w:rPr>
              <w:t xml:space="preserve">Прирост </w:t>
            </w:r>
            <w:proofErr w:type="spellStart"/>
            <w:r w:rsidRPr="00272436">
              <w:rPr>
                <w:rFonts w:ascii="Times New Roman" w:hAnsi="Times New Roman" w:cs="Times New Roman"/>
              </w:rPr>
              <w:t>расп</w:t>
            </w:r>
            <w:proofErr w:type="spellEnd"/>
            <w:r w:rsidRPr="00272436">
              <w:rPr>
                <w:rFonts w:ascii="Times New Roman" w:hAnsi="Times New Roman" w:cs="Times New Roman"/>
              </w:rPr>
              <w:t>. мощности</w:t>
            </w: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73" w:rsidRPr="00272436" w:rsidTr="00BE1F5C">
        <w:tc>
          <w:tcPr>
            <w:tcW w:w="2689" w:type="dxa"/>
          </w:tcPr>
          <w:p w:rsidR="00903B73" w:rsidRPr="00272436" w:rsidRDefault="00903B73" w:rsidP="00903B73">
            <w:pPr>
              <w:rPr>
                <w:rFonts w:ascii="Times New Roman" w:hAnsi="Times New Roman" w:cs="Times New Roman"/>
                <w:b/>
                <w:bCs/>
              </w:rPr>
            </w:pPr>
            <w:r w:rsidRPr="00272436">
              <w:rPr>
                <w:rFonts w:ascii="Times New Roman" w:hAnsi="Times New Roman" w:cs="Times New Roman"/>
                <w:b/>
                <w:bCs/>
              </w:rPr>
              <w:t>Резерв(+), дефицит(-)</w:t>
            </w:r>
          </w:p>
        </w:tc>
        <w:tc>
          <w:tcPr>
            <w:tcW w:w="850" w:type="dxa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0,551</w:t>
            </w:r>
          </w:p>
        </w:tc>
        <w:tc>
          <w:tcPr>
            <w:tcW w:w="851" w:type="dxa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0,551</w:t>
            </w:r>
          </w:p>
        </w:tc>
        <w:tc>
          <w:tcPr>
            <w:tcW w:w="850" w:type="dxa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0,551</w:t>
            </w:r>
          </w:p>
        </w:tc>
        <w:tc>
          <w:tcPr>
            <w:tcW w:w="851" w:type="dxa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0,551</w:t>
            </w:r>
          </w:p>
        </w:tc>
        <w:tc>
          <w:tcPr>
            <w:tcW w:w="850" w:type="dxa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0,551</w:t>
            </w:r>
          </w:p>
        </w:tc>
        <w:tc>
          <w:tcPr>
            <w:tcW w:w="851" w:type="dxa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0,551</w:t>
            </w:r>
          </w:p>
        </w:tc>
        <w:tc>
          <w:tcPr>
            <w:tcW w:w="850" w:type="dxa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0,551</w:t>
            </w:r>
          </w:p>
        </w:tc>
        <w:tc>
          <w:tcPr>
            <w:tcW w:w="851" w:type="dxa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0,551</w:t>
            </w:r>
          </w:p>
        </w:tc>
        <w:tc>
          <w:tcPr>
            <w:tcW w:w="850" w:type="dxa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0,551</w:t>
            </w:r>
          </w:p>
        </w:tc>
        <w:tc>
          <w:tcPr>
            <w:tcW w:w="851" w:type="dxa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0,551</w:t>
            </w:r>
          </w:p>
        </w:tc>
        <w:tc>
          <w:tcPr>
            <w:tcW w:w="850" w:type="dxa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0,551</w:t>
            </w:r>
          </w:p>
        </w:tc>
        <w:tc>
          <w:tcPr>
            <w:tcW w:w="851" w:type="dxa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0,551</w:t>
            </w:r>
          </w:p>
        </w:tc>
        <w:tc>
          <w:tcPr>
            <w:tcW w:w="850" w:type="dxa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0,551</w:t>
            </w:r>
          </w:p>
        </w:tc>
        <w:tc>
          <w:tcPr>
            <w:tcW w:w="856" w:type="dxa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0,551</w:t>
            </w:r>
          </w:p>
        </w:tc>
        <w:tc>
          <w:tcPr>
            <w:tcW w:w="872" w:type="dxa"/>
          </w:tcPr>
          <w:p w:rsidR="00903B73" w:rsidRPr="00272436" w:rsidRDefault="00903B73" w:rsidP="00903B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2436">
              <w:rPr>
                <w:rFonts w:ascii="Times New Roman" w:hAnsi="Times New Roman" w:cs="Times New Roman"/>
                <w:b/>
                <w:szCs w:val="24"/>
              </w:rPr>
              <w:t>0,551</w:t>
            </w:r>
          </w:p>
        </w:tc>
      </w:tr>
    </w:tbl>
    <w:p w:rsidR="00A62B90" w:rsidRPr="007C3759" w:rsidRDefault="00A62B90" w:rsidP="00E94F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1F5C" w:rsidRPr="007C3759" w:rsidRDefault="006C44AA" w:rsidP="00E94F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A9071B">
        <w:rPr>
          <w:rFonts w:ascii="Arial" w:hAnsi="Arial" w:cs="Arial"/>
          <w:sz w:val="24"/>
          <w:szCs w:val="24"/>
        </w:rPr>
        <w:t xml:space="preserve">.2. Во втором абзаце </w:t>
      </w:r>
      <w:r w:rsidR="00903B73" w:rsidRPr="007C3759">
        <w:rPr>
          <w:rFonts w:ascii="Arial" w:hAnsi="Arial" w:cs="Arial"/>
          <w:sz w:val="24"/>
          <w:szCs w:val="24"/>
        </w:rPr>
        <w:t>слова «не менее 37%» заменить на слова «не менее 64%».</w:t>
      </w:r>
    </w:p>
    <w:p w:rsidR="00A9071B" w:rsidRDefault="00A9071B" w:rsidP="00E94F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C44A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В Раздел</w:t>
      </w:r>
      <w:r w:rsidRPr="001D19C2">
        <w:rPr>
          <w:rFonts w:ascii="Arial" w:hAnsi="Arial" w:cs="Arial"/>
          <w:sz w:val="24"/>
          <w:szCs w:val="24"/>
        </w:rPr>
        <w:t xml:space="preserve"> 5 «Перспективные балансы производительности водоподготовительных установок и максимального потребления теплоносителя»</w:t>
      </w:r>
      <w:r w:rsidR="004D2FF1">
        <w:rPr>
          <w:rFonts w:ascii="Arial" w:hAnsi="Arial" w:cs="Arial"/>
          <w:sz w:val="24"/>
          <w:szCs w:val="24"/>
        </w:rPr>
        <w:t xml:space="preserve"> внести с</w:t>
      </w:r>
      <w:r w:rsidR="00DF3D52">
        <w:rPr>
          <w:rFonts w:ascii="Arial" w:hAnsi="Arial" w:cs="Arial"/>
          <w:sz w:val="24"/>
          <w:szCs w:val="24"/>
        </w:rPr>
        <w:t>ледующие изменения и дополнения:</w:t>
      </w:r>
    </w:p>
    <w:p w:rsidR="004D2FF1" w:rsidRDefault="006C44AA" w:rsidP="00E94F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A9071B">
        <w:rPr>
          <w:rFonts w:ascii="Arial" w:hAnsi="Arial" w:cs="Arial"/>
          <w:sz w:val="24"/>
          <w:szCs w:val="24"/>
        </w:rPr>
        <w:t xml:space="preserve">.1. </w:t>
      </w:r>
      <w:r w:rsidR="00E3735B" w:rsidRPr="001D19C2">
        <w:rPr>
          <w:rFonts w:ascii="Arial" w:hAnsi="Arial" w:cs="Arial"/>
          <w:sz w:val="24"/>
          <w:szCs w:val="24"/>
        </w:rPr>
        <w:t xml:space="preserve">Абзац первый изложить в следующей редакции: </w:t>
      </w:r>
    </w:p>
    <w:p w:rsidR="00903B73" w:rsidRPr="001D19C2" w:rsidRDefault="00E3735B" w:rsidP="00E94F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9C2">
        <w:rPr>
          <w:rFonts w:ascii="Arial" w:hAnsi="Arial" w:cs="Arial"/>
          <w:sz w:val="24"/>
          <w:szCs w:val="24"/>
        </w:rPr>
        <w:t>«</w:t>
      </w:r>
      <w:r w:rsidR="00710E79" w:rsidRPr="001D19C2">
        <w:rPr>
          <w:rFonts w:ascii="Arial" w:hAnsi="Arial" w:cs="Arial"/>
          <w:sz w:val="24"/>
          <w:szCs w:val="24"/>
        </w:rPr>
        <w:t xml:space="preserve">В котельной установлена </w:t>
      </w:r>
      <w:r w:rsidR="00D010D3" w:rsidRPr="001D19C2">
        <w:rPr>
          <w:rFonts w:ascii="Arial" w:hAnsi="Arial" w:cs="Arial"/>
          <w:sz w:val="24"/>
          <w:szCs w:val="24"/>
        </w:rPr>
        <w:t xml:space="preserve">автоматическая </w:t>
      </w:r>
      <w:r w:rsidR="00710E79" w:rsidRPr="001D19C2">
        <w:rPr>
          <w:rFonts w:ascii="Arial" w:hAnsi="Arial" w:cs="Arial"/>
          <w:sz w:val="24"/>
          <w:szCs w:val="24"/>
        </w:rPr>
        <w:t xml:space="preserve">система </w:t>
      </w:r>
      <w:proofErr w:type="spellStart"/>
      <w:r w:rsidR="00D010D3" w:rsidRPr="001D19C2">
        <w:rPr>
          <w:rFonts w:ascii="Arial" w:hAnsi="Arial" w:cs="Arial"/>
          <w:sz w:val="24"/>
          <w:szCs w:val="24"/>
        </w:rPr>
        <w:t>химводоподготовки</w:t>
      </w:r>
      <w:proofErr w:type="spellEnd"/>
      <w:r w:rsidR="00710E79" w:rsidRPr="001D19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0E79" w:rsidRPr="001D19C2">
        <w:rPr>
          <w:rFonts w:ascii="Arial" w:hAnsi="Arial" w:cs="Arial"/>
          <w:sz w:val="24"/>
          <w:szCs w:val="24"/>
        </w:rPr>
        <w:t>подпиточной</w:t>
      </w:r>
      <w:proofErr w:type="spellEnd"/>
      <w:r w:rsidR="00710E79" w:rsidRPr="001D19C2">
        <w:rPr>
          <w:rFonts w:ascii="Arial" w:hAnsi="Arial" w:cs="Arial"/>
          <w:sz w:val="24"/>
          <w:szCs w:val="24"/>
        </w:rPr>
        <w:t xml:space="preserve"> воды типа </w:t>
      </w:r>
      <w:r w:rsidR="00D010D3" w:rsidRPr="001D19C2">
        <w:rPr>
          <w:rFonts w:ascii="Arial" w:hAnsi="Arial" w:cs="Arial"/>
          <w:sz w:val="24"/>
          <w:szCs w:val="24"/>
        </w:rPr>
        <w:t>«КОМПЛЕКСОН».</w:t>
      </w:r>
    </w:p>
    <w:p w:rsidR="004D2FF1" w:rsidRPr="004D2FF1" w:rsidRDefault="006C44AA" w:rsidP="00E94F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4D2FF1" w:rsidRPr="004D2FF1">
        <w:rPr>
          <w:rFonts w:ascii="Arial" w:hAnsi="Arial" w:cs="Arial"/>
          <w:sz w:val="24"/>
          <w:szCs w:val="24"/>
        </w:rPr>
        <w:t>.2</w:t>
      </w:r>
      <w:r w:rsidR="001F4FC3" w:rsidRPr="004D2FF1">
        <w:rPr>
          <w:rFonts w:ascii="Arial" w:hAnsi="Arial" w:cs="Arial"/>
          <w:sz w:val="24"/>
          <w:szCs w:val="24"/>
        </w:rPr>
        <w:t xml:space="preserve">. </w:t>
      </w:r>
      <w:r w:rsidR="00D010D3" w:rsidRPr="004D2FF1">
        <w:rPr>
          <w:rFonts w:ascii="Arial" w:hAnsi="Arial" w:cs="Arial"/>
          <w:sz w:val="24"/>
          <w:szCs w:val="24"/>
        </w:rPr>
        <w:t xml:space="preserve">Абзац третий изложить в следующей редакции: </w:t>
      </w:r>
    </w:p>
    <w:p w:rsidR="00BE1F5C" w:rsidRPr="004D2FF1" w:rsidRDefault="00D010D3" w:rsidP="00E94F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2FF1">
        <w:rPr>
          <w:rFonts w:ascii="Arial" w:hAnsi="Arial" w:cs="Arial"/>
          <w:sz w:val="24"/>
          <w:szCs w:val="24"/>
        </w:rPr>
        <w:t>«Перспективное увеличение максимального потребления теплоносителя (относительно существующих значений) в рассматриваемой системе не планируется».</w:t>
      </w:r>
    </w:p>
    <w:p w:rsidR="00D010D3" w:rsidRPr="005B71C2" w:rsidRDefault="005B71C2" w:rsidP="00D01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1C2">
        <w:rPr>
          <w:rFonts w:ascii="Arial" w:hAnsi="Arial" w:cs="Arial"/>
          <w:sz w:val="24"/>
          <w:szCs w:val="24"/>
        </w:rPr>
        <w:t>1.</w:t>
      </w:r>
      <w:r w:rsidR="006C44AA">
        <w:rPr>
          <w:rFonts w:ascii="Arial" w:hAnsi="Arial" w:cs="Arial"/>
          <w:sz w:val="24"/>
          <w:szCs w:val="24"/>
        </w:rPr>
        <w:t>6</w:t>
      </w:r>
      <w:r w:rsidRPr="005B71C2">
        <w:rPr>
          <w:rFonts w:ascii="Arial" w:hAnsi="Arial" w:cs="Arial"/>
          <w:sz w:val="24"/>
          <w:szCs w:val="24"/>
        </w:rPr>
        <w:t xml:space="preserve">.3. </w:t>
      </w:r>
      <w:r w:rsidR="00D010D3" w:rsidRPr="005B71C2">
        <w:rPr>
          <w:rFonts w:ascii="Arial" w:hAnsi="Arial" w:cs="Arial"/>
          <w:sz w:val="24"/>
          <w:szCs w:val="24"/>
        </w:rPr>
        <w:t xml:space="preserve">Таблицу 5.1. </w:t>
      </w:r>
      <w:r w:rsidRPr="005B71C2">
        <w:rPr>
          <w:rFonts w:ascii="Arial" w:hAnsi="Arial" w:cs="Arial"/>
          <w:sz w:val="24"/>
          <w:szCs w:val="24"/>
        </w:rPr>
        <w:t xml:space="preserve">«Перспективные часовые расходы теплоносителя, т/ч» </w:t>
      </w:r>
      <w:r w:rsidR="00D010D3" w:rsidRPr="005B71C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D010D3" w:rsidRPr="005B71C2" w:rsidRDefault="00D010D3" w:rsidP="00D01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54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6"/>
        <w:gridCol w:w="872"/>
      </w:tblGrid>
      <w:tr w:rsidR="00D010D3" w:rsidRPr="00DF3D52" w:rsidTr="00AD3A00">
        <w:tc>
          <w:tcPr>
            <w:tcW w:w="2689" w:type="dxa"/>
            <w:vMerge w:val="restart"/>
            <w:vAlign w:val="center"/>
          </w:tcPr>
          <w:p w:rsidR="00D010D3" w:rsidRPr="00DF3D52" w:rsidRDefault="00D010D3" w:rsidP="00AD3A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3D52">
              <w:rPr>
                <w:rFonts w:ascii="Times New Roman" w:hAnsi="Times New Roman" w:cs="Times New Roman"/>
                <w:b/>
                <w:szCs w:val="24"/>
              </w:rPr>
              <w:t>Теплоисточник</w:t>
            </w:r>
          </w:p>
        </w:tc>
        <w:tc>
          <w:tcPr>
            <w:tcW w:w="12784" w:type="dxa"/>
            <w:gridSpan w:val="15"/>
          </w:tcPr>
          <w:p w:rsidR="00D010D3" w:rsidRPr="00DF3D52" w:rsidRDefault="00D010D3" w:rsidP="00AD3A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3D52">
              <w:rPr>
                <w:rFonts w:ascii="Times New Roman" w:hAnsi="Times New Roman" w:cs="Times New Roman"/>
                <w:b/>
                <w:szCs w:val="24"/>
              </w:rPr>
              <w:t>Год (период)</w:t>
            </w:r>
          </w:p>
        </w:tc>
      </w:tr>
      <w:tr w:rsidR="00D010D3" w:rsidRPr="00DF3D52" w:rsidTr="00AD3A00">
        <w:tc>
          <w:tcPr>
            <w:tcW w:w="2689" w:type="dxa"/>
            <w:vMerge/>
          </w:tcPr>
          <w:p w:rsidR="00D010D3" w:rsidRPr="00DF3D52" w:rsidRDefault="00D010D3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D010D3" w:rsidRPr="00DF3D52" w:rsidRDefault="00D010D3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F3D52">
              <w:rPr>
                <w:rFonts w:ascii="Times New Roman" w:hAnsi="Times New Roman" w:cs="Times New Roman"/>
                <w:b/>
                <w:szCs w:val="24"/>
              </w:rPr>
              <w:t>2017</w:t>
            </w:r>
          </w:p>
        </w:tc>
        <w:tc>
          <w:tcPr>
            <w:tcW w:w="851" w:type="dxa"/>
          </w:tcPr>
          <w:p w:rsidR="00D010D3" w:rsidRPr="00DF3D52" w:rsidRDefault="00D010D3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F3D52">
              <w:rPr>
                <w:rFonts w:ascii="Times New Roman" w:hAnsi="Times New Roman" w:cs="Times New Roman"/>
                <w:b/>
                <w:szCs w:val="24"/>
              </w:rPr>
              <w:t>2018</w:t>
            </w:r>
          </w:p>
        </w:tc>
        <w:tc>
          <w:tcPr>
            <w:tcW w:w="850" w:type="dxa"/>
          </w:tcPr>
          <w:p w:rsidR="00D010D3" w:rsidRPr="00DF3D52" w:rsidRDefault="00D010D3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F3D52">
              <w:rPr>
                <w:rFonts w:ascii="Times New Roman" w:hAnsi="Times New Roman" w:cs="Times New Roman"/>
                <w:b/>
                <w:szCs w:val="24"/>
              </w:rPr>
              <w:t>2019</w:t>
            </w:r>
          </w:p>
        </w:tc>
        <w:tc>
          <w:tcPr>
            <w:tcW w:w="851" w:type="dxa"/>
          </w:tcPr>
          <w:p w:rsidR="00D010D3" w:rsidRPr="00DF3D52" w:rsidRDefault="00D010D3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F3D52">
              <w:rPr>
                <w:rFonts w:ascii="Times New Roman" w:hAnsi="Times New Roman" w:cs="Times New Roman"/>
                <w:b/>
                <w:szCs w:val="24"/>
              </w:rPr>
              <w:t>2020</w:t>
            </w:r>
          </w:p>
        </w:tc>
        <w:tc>
          <w:tcPr>
            <w:tcW w:w="850" w:type="dxa"/>
          </w:tcPr>
          <w:p w:rsidR="00D010D3" w:rsidRPr="00DF3D52" w:rsidRDefault="00D010D3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F3D52">
              <w:rPr>
                <w:rFonts w:ascii="Times New Roman" w:hAnsi="Times New Roman" w:cs="Times New Roman"/>
                <w:b/>
                <w:szCs w:val="24"/>
              </w:rPr>
              <w:t>2021</w:t>
            </w:r>
          </w:p>
        </w:tc>
        <w:tc>
          <w:tcPr>
            <w:tcW w:w="851" w:type="dxa"/>
          </w:tcPr>
          <w:p w:rsidR="00D010D3" w:rsidRPr="00DF3D52" w:rsidRDefault="00D010D3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F3D52"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</w:tc>
        <w:tc>
          <w:tcPr>
            <w:tcW w:w="850" w:type="dxa"/>
          </w:tcPr>
          <w:p w:rsidR="00D010D3" w:rsidRPr="00DF3D52" w:rsidRDefault="00D010D3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F3D52">
              <w:rPr>
                <w:rFonts w:ascii="Times New Roman" w:hAnsi="Times New Roman" w:cs="Times New Roman"/>
                <w:b/>
                <w:szCs w:val="24"/>
              </w:rPr>
              <w:t>2023</w:t>
            </w:r>
          </w:p>
        </w:tc>
        <w:tc>
          <w:tcPr>
            <w:tcW w:w="851" w:type="dxa"/>
          </w:tcPr>
          <w:p w:rsidR="00D010D3" w:rsidRPr="00DF3D52" w:rsidRDefault="00D010D3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F3D52">
              <w:rPr>
                <w:rFonts w:ascii="Times New Roman" w:hAnsi="Times New Roman" w:cs="Times New Roman"/>
                <w:b/>
                <w:szCs w:val="24"/>
              </w:rPr>
              <w:t>2024</w:t>
            </w:r>
          </w:p>
        </w:tc>
        <w:tc>
          <w:tcPr>
            <w:tcW w:w="850" w:type="dxa"/>
          </w:tcPr>
          <w:p w:rsidR="00D010D3" w:rsidRPr="00DF3D52" w:rsidRDefault="00D010D3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F3D52">
              <w:rPr>
                <w:rFonts w:ascii="Times New Roman" w:hAnsi="Times New Roman" w:cs="Times New Roman"/>
                <w:b/>
                <w:szCs w:val="24"/>
              </w:rPr>
              <w:t>2025</w:t>
            </w:r>
          </w:p>
        </w:tc>
        <w:tc>
          <w:tcPr>
            <w:tcW w:w="851" w:type="dxa"/>
          </w:tcPr>
          <w:p w:rsidR="00D010D3" w:rsidRPr="00DF3D52" w:rsidRDefault="00D010D3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F3D52">
              <w:rPr>
                <w:rFonts w:ascii="Times New Roman" w:hAnsi="Times New Roman" w:cs="Times New Roman"/>
                <w:b/>
                <w:szCs w:val="24"/>
              </w:rPr>
              <w:t>2026</w:t>
            </w:r>
          </w:p>
        </w:tc>
        <w:tc>
          <w:tcPr>
            <w:tcW w:w="850" w:type="dxa"/>
          </w:tcPr>
          <w:p w:rsidR="00D010D3" w:rsidRPr="00DF3D52" w:rsidRDefault="00D010D3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F3D52">
              <w:rPr>
                <w:rFonts w:ascii="Times New Roman" w:hAnsi="Times New Roman" w:cs="Times New Roman"/>
                <w:b/>
                <w:szCs w:val="24"/>
              </w:rPr>
              <w:t>2027</w:t>
            </w:r>
          </w:p>
        </w:tc>
        <w:tc>
          <w:tcPr>
            <w:tcW w:w="851" w:type="dxa"/>
          </w:tcPr>
          <w:p w:rsidR="00D010D3" w:rsidRPr="00DF3D52" w:rsidRDefault="00D010D3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F3D52">
              <w:rPr>
                <w:rFonts w:ascii="Times New Roman" w:hAnsi="Times New Roman" w:cs="Times New Roman"/>
                <w:b/>
                <w:szCs w:val="24"/>
              </w:rPr>
              <w:t>2028</w:t>
            </w:r>
          </w:p>
        </w:tc>
        <w:tc>
          <w:tcPr>
            <w:tcW w:w="850" w:type="dxa"/>
          </w:tcPr>
          <w:p w:rsidR="00D010D3" w:rsidRPr="00DF3D52" w:rsidRDefault="00D010D3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F3D52">
              <w:rPr>
                <w:rFonts w:ascii="Times New Roman" w:hAnsi="Times New Roman" w:cs="Times New Roman"/>
                <w:b/>
                <w:szCs w:val="24"/>
              </w:rPr>
              <w:t>2029</w:t>
            </w:r>
          </w:p>
        </w:tc>
        <w:tc>
          <w:tcPr>
            <w:tcW w:w="856" w:type="dxa"/>
          </w:tcPr>
          <w:p w:rsidR="00D010D3" w:rsidRPr="00DF3D52" w:rsidRDefault="00D010D3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F3D52">
              <w:rPr>
                <w:rFonts w:ascii="Times New Roman" w:hAnsi="Times New Roman" w:cs="Times New Roman"/>
                <w:b/>
                <w:szCs w:val="24"/>
              </w:rPr>
              <w:t>2030</w:t>
            </w:r>
          </w:p>
        </w:tc>
        <w:tc>
          <w:tcPr>
            <w:tcW w:w="872" w:type="dxa"/>
          </w:tcPr>
          <w:p w:rsidR="00D010D3" w:rsidRPr="00DF3D52" w:rsidRDefault="00D010D3" w:rsidP="00AD3A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F3D52">
              <w:rPr>
                <w:rFonts w:ascii="Times New Roman" w:hAnsi="Times New Roman" w:cs="Times New Roman"/>
                <w:b/>
                <w:szCs w:val="24"/>
              </w:rPr>
              <w:t>2031</w:t>
            </w:r>
          </w:p>
        </w:tc>
      </w:tr>
      <w:tr w:rsidR="00D010D3" w:rsidRPr="00DF3D52" w:rsidTr="00AD3A00">
        <w:tc>
          <w:tcPr>
            <w:tcW w:w="2689" w:type="dxa"/>
          </w:tcPr>
          <w:p w:rsidR="00D010D3" w:rsidRPr="00DF3D52" w:rsidRDefault="00D010D3" w:rsidP="00AD3A00">
            <w:pPr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Котельная</w:t>
            </w:r>
          </w:p>
        </w:tc>
        <w:tc>
          <w:tcPr>
            <w:tcW w:w="850" w:type="dxa"/>
          </w:tcPr>
          <w:p w:rsidR="00D010D3" w:rsidRPr="00DF3D52" w:rsidRDefault="00D010D3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010D3" w:rsidRPr="00DF3D52" w:rsidRDefault="00D010D3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10D3" w:rsidRPr="00DF3D52" w:rsidRDefault="00D010D3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010D3" w:rsidRPr="00DF3D52" w:rsidRDefault="00D010D3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10D3" w:rsidRPr="00DF3D52" w:rsidRDefault="00D010D3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010D3" w:rsidRPr="00DF3D52" w:rsidRDefault="00D010D3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10D3" w:rsidRPr="00DF3D52" w:rsidRDefault="00D010D3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010D3" w:rsidRPr="00DF3D52" w:rsidRDefault="00D010D3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10D3" w:rsidRPr="00DF3D52" w:rsidRDefault="00D010D3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010D3" w:rsidRPr="00DF3D52" w:rsidRDefault="00D010D3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10D3" w:rsidRPr="00DF3D52" w:rsidRDefault="00D010D3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010D3" w:rsidRPr="00DF3D52" w:rsidRDefault="00D010D3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10D3" w:rsidRPr="00DF3D52" w:rsidRDefault="00D010D3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</w:tcPr>
          <w:p w:rsidR="00D010D3" w:rsidRPr="00DF3D52" w:rsidRDefault="00D010D3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D010D3" w:rsidRPr="00DF3D52" w:rsidRDefault="00D010D3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57ED" w:rsidRPr="00DF3D52" w:rsidTr="00AD3A00">
        <w:tc>
          <w:tcPr>
            <w:tcW w:w="2689" w:type="dxa"/>
          </w:tcPr>
          <w:p w:rsidR="00A357ED" w:rsidRPr="00DF3D52" w:rsidRDefault="00A357ED" w:rsidP="00A357ED">
            <w:pPr>
              <w:rPr>
                <w:rFonts w:ascii="Times New Roman" w:hAnsi="Times New Roman" w:cs="Times New Roman"/>
                <w:b/>
                <w:bCs/>
              </w:rPr>
            </w:pPr>
            <w:r w:rsidRPr="00DF3D52">
              <w:rPr>
                <w:rFonts w:ascii="Times New Roman" w:hAnsi="Times New Roman" w:cs="Times New Roman"/>
                <w:b/>
                <w:bCs/>
              </w:rPr>
              <w:t>Подпитка, всего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56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72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0,03</w:t>
            </w:r>
          </w:p>
        </w:tc>
      </w:tr>
      <w:tr w:rsidR="00A357ED" w:rsidRPr="00DF3D52" w:rsidTr="00AD3A00">
        <w:tc>
          <w:tcPr>
            <w:tcW w:w="2689" w:type="dxa"/>
          </w:tcPr>
          <w:p w:rsidR="00A357ED" w:rsidRPr="00DF3D52" w:rsidRDefault="00A357ED" w:rsidP="00A357ED">
            <w:pPr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-утечки в сетях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6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2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0,01</w:t>
            </w:r>
          </w:p>
        </w:tc>
      </w:tr>
      <w:tr w:rsidR="00A357ED" w:rsidRPr="00DF3D52" w:rsidTr="00AD3A00">
        <w:tc>
          <w:tcPr>
            <w:tcW w:w="2689" w:type="dxa"/>
          </w:tcPr>
          <w:p w:rsidR="00A357ED" w:rsidRPr="00DF3D52" w:rsidRDefault="00A357ED" w:rsidP="00A357ED">
            <w:pPr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-утечки в жилых зданиях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7ED" w:rsidRPr="00DF3D52" w:rsidTr="00AD3A00">
        <w:tc>
          <w:tcPr>
            <w:tcW w:w="2689" w:type="dxa"/>
          </w:tcPr>
          <w:p w:rsidR="00A357ED" w:rsidRPr="00DF3D52" w:rsidRDefault="00A357ED" w:rsidP="00A357ED">
            <w:pPr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-утечки в нежил. зданиях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6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2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0,02</w:t>
            </w:r>
          </w:p>
        </w:tc>
      </w:tr>
      <w:tr w:rsidR="00A357ED" w:rsidRPr="00DF3D52" w:rsidTr="00AD3A00">
        <w:tc>
          <w:tcPr>
            <w:tcW w:w="2689" w:type="dxa"/>
          </w:tcPr>
          <w:p w:rsidR="00A357ED" w:rsidRPr="00DF3D52" w:rsidRDefault="00A357ED" w:rsidP="00A357ED">
            <w:pPr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-ГВС жилых зданий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7ED" w:rsidRPr="00DF3D52" w:rsidTr="00AD3A00">
        <w:tc>
          <w:tcPr>
            <w:tcW w:w="2689" w:type="dxa"/>
          </w:tcPr>
          <w:p w:rsidR="00A357ED" w:rsidRPr="00DF3D52" w:rsidRDefault="00A357ED" w:rsidP="00A357ED">
            <w:pPr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lastRenderedPageBreak/>
              <w:t>-ГВС нежилых зданий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7ED" w:rsidRPr="00DF3D52" w:rsidTr="00AD3A00">
        <w:tc>
          <w:tcPr>
            <w:tcW w:w="2689" w:type="dxa"/>
          </w:tcPr>
          <w:p w:rsidR="00A357ED" w:rsidRPr="00DF3D52" w:rsidRDefault="00A357ED" w:rsidP="00A357ED">
            <w:pPr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  <w:b/>
                <w:bCs/>
              </w:rPr>
              <w:t>Прирост подпитки, всего</w:t>
            </w:r>
          </w:p>
        </w:tc>
        <w:tc>
          <w:tcPr>
            <w:tcW w:w="850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1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1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1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1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1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1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6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72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357ED" w:rsidRPr="00DF3D52" w:rsidTr="00AD3A00">
        <w:tc>
          <w:tcPr>
            <w:tcW w:w="2689" w:type="dxa"/>
          </w:tcPr>
          <w:p w:rsidR="00A357ED" w:rsidRPr="00DF3D52" w:rsidRDefault="00A357ED" w:rsidP="00A357ED">
            <w:pPr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-утечки в сетях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7ED" w:rsidRPr="00DF3D52" w:rsidTr="00AD3A00">
        <w:tc>
          <w:tcPr>
            <w:tcW w:w="2689" w:type="dxa"/>
          </w:tcPr>
          <w:p w:rsidR="00A357ED" w:rsidRPr="00DF3D52" w:rsidRDefault="00A357ED" w:rsidP="00A357ED">
            <w:pPr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-утечки в жилых зданиях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7ED" w:rsidRPr="00DF3D52" w:rsidTr="00AD3A00">
        <w:tc>
          <w:tcPr>
            <w:tcW w:w="2689" w:type="dxa"/>
          </w:tcPr>
          <w:p w:rsidR="00A357ED" w:rsidRPr="00DF3D52" w:rsidRDefault="00A357ED" w:rsidP="00A357ED">
            <w:pPr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-утечки в нежил. Зданиях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7ED" w:rsidRPr="00DF3D52" w:rsidTr="00AD3A00">
        <w:tc>
          <w:tcPr>
            <w:tcW w:w="2689" w:type="dxa"/>
          </w:tcPr>
          <w:p w:rsidR="00A357ED" w:rsidRPr="00DF3D52" w:rsidRDefault="00A357ED" w:rsidP="00A357ED">
            <w:pPr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-ГВС жилых зданий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7ED" w:rsidRPr="00DF3D52" w:rsidTr="00AD3A00">
        <w:tc>
          <w:tcPr>
            <w:tcW w:w="2689" w:type="dxa"/>
          </w:tcPr>
          <w:p w:rsidR="00A357ED" w:rsidRPr="00DF3D52" w:rsidRDefault="00A357ED" w:rsidP="00A357ED">
            <w:pPr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>-ГВС нежилых зданий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7ED" w:rsidRPr="00DF3D52" w:rsidTr="00AD3A00">
        <w:tc>
          <w:tcPr>
            <w:tcW w:w="2689" w:type="dxa"/>
          </w:tcPr>
          <w:p w:rsidR="00A357ED" w:rsidRPr="00DF3D52" w:rsidRDefault="00A357ED" w:rsidP="00A357E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F3D52">
              <w:rPr>
                <w:rFonts w:ascii="Times New Roman" w:hAnsi="Times New Roman" w:cs="Times New Roman"/>
                <w:b/>
                <w:bCs/>
              </w:rPr>
              <w:t>Распол</w:t>
            </w:r>
            <w:proofErr w:type="spellEnd"/>
            <w:r w:rsidRPr="00DF3D52">
              <w:rPr>
                <w:rFonts w:ascii="Times New Roman" w:hAnsi="Times New Roman" w:cs="Times New Roman"/>
                <w:b/>
                <w:bCs/>
              </w:rPr>
              <w:t>. расход исх. воды</w:t>
            </w:r>
          </w:p>
        </w:tc>
        <w:tc>
          <w:tcPr>
            <w:tcW w:w="850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851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850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851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850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851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850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851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850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851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850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851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850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856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872" w:type="dxa"/>
            <w:vAlign w:val="center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2,00</w:t>
            </w:r>
          </w:p>
        </w:tc>
      </w:tr>
      <w:tr w:rsidR="00A357ED" w:rsidRPr="00DF3D52" w:rsidTr="00AD3A00">
        <w:tc>
          <w:tcPr>
            <w:tcW w:w="2689" w:type="dxa"/>
          </w:tcPr>
          <w:p w:rsidR="00A357ED" w:rsidRPr="00DF3D52" w:rsidRDefault="00A357ED" w:rsidP="00A357ED">
            <w:pPr>
              <w:rPr>
                <w:rFonts w:ascii="Times New Roman" w:hAnsi="Times New Roman" w:cs="Times New Roman"/>
              </w:rPr>
            </w:pPr>
            <w:r w:rsidRPr="00DF3D52">
              <w:rPr>
                <w:rFonts w:ascii="Times New Roman" w:hAnsi="Times New Roman" w:cs="Times New Roman"/>
              </w:rPr>
              <w:t xml:space="preserve">Прирост </w:t>
            </w:r>
            <w:proofErr w:type="spellStart"/>
            <w:r w:rsidRPr="00DF3D52">
              <w:rPr>
                <w:rFonts w:ascii="Times New Roman" w:hAnsi="Times New Roman" w:cs="Times New Roman"/>
              </w:rPr>
              <w:t>распол</w:t>
            </w:r>
            <w:proofErr w:type="spellEnd"/>
            <w:r w:rsidRPr="00DF3D52">
              <w:rPr>
                <w:rFonts w:ascii="Times New Roman" w:hAnsi="Times New Roman" w:cs="Times New Roman"/>
              </w:rPr>
              <w:t>. расхода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7ED" w:rsidRPr="00DF3D52" w:rsidTr="00AD3A00">
        <w:tc>
          <w:tcPr>
            <w:tcW w:w="2689" w:type="dxa"/>
          </w:tcPr>
          <w:p w:rsidR="00A357ED" w:rsidRPr="00DF3D52" w:rsidRDefault="00A357ED" w:rsidP="00A357ED">
            <w:pPr>
              <w:rPr>
                <w:rFonts w:ascii="Times New Roman" w:hAnsi="Times New Roman" w:cs="Times New Roman"/>
                <w:b/>
                <w:bCs/>
              </w:rPr>
            </w:pPr>
            <w:r w:rsidRPr="00DF3D52">
              <w:rPr>
                <w:rFonts w:ascii="Times New Roman" w:hAnsi="Times New Roman" w:cs="Times New Roman"/>
                <w:b/>
                <w:bCs/>
              </w:rPr>
              <w:t>Резерв(+), дефицит(-)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1,97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1,97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1,97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1,97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1,97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1,97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1,97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1,97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1,97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1,97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1,97</w:t>
            </w:r>
          </w:p>
        </w:tc>
        <w:tc>
          <w:tcPr>
            <w:tcW w:w="851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1,97</w:t>
            </w:r>
          </w:p>
        </w:tc>
        <w:tc>
          <w:tcPr>
            <w:tcW w:w="850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1,97</w:t>
            </w:r>
          </w:p>
        </w:tc>
        <w:tc>
          <w:tcPr>
            <w:tcW w:w="856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1,97</w:t>
            </w:r>
          </w:p>
        </w:tc>
        <w:tc>
          <w:tcPr>
            <w:tcW w:w="872" w:type="dxa"/>
          </w:tcPr>
          <w:p w:rsidR="00A357ED" w:rsidRPr="00DF3D52" w:rsidRDefault="00A357ED" w:rsidP="00A3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D52">
              <w:rPr>
                <w:rFonts w:ascii="Times New Roman" w:hAnsi="Times New Roman" w:cs="Times New Roman"/>
                <w:b/>
              </w:rPr>
              <w:t>1,97</w:t>
            </w:r>
          </w:p>
        </w:tc>
      </w:tr>
    </w:tbl>
    <w:p w:rsidR="00BE1F5C" w:rsidRPr="00DF3D52" w:rsidRDefault="00BE1F5C" w:rsidP="00DF3D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3D52" w:rsidRPr="006C44AA" w:rsidRDefault="006C44AA" w:rsidP="006C44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DF3D52" w:rsidRPr="006C44AA">
        <w:rPr>
          <w:rFonts w:ascii="Arial" w:hAnsi="Arial" w:cs="Arial"/>
          <w:sz w:val="24"/>
          <w:szCs w:val="24"/>
        </w:rPr>
        <w:t xml:space="preserve"> В Раздел 6 «Предложения по строительству, реконструкции и техническому перевооружению источников тепловой энергии» внести следующие изменения и дополнения:</w:t>
      </w:r>
    </w:p>
    <w:p w:rsidR="00DF3D52" w:rsidRPr="006C44AA" w:rsidRDefault="00AD3A00" w:rsidP="006C44AA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C44AA">
        <w:rPr>
          <w:rFonts w:ascii="Arial" w:hAnsi="Arial" w:cs="Arial"/>
          <w:sz w:val="24"/>
          <w:szCs w:val="24"/>
        </w:rPr>
        <w:t xml:space="preserve">Абзац первый и второй изложить в следующей редакции: </w:t>
      </w:r>
    </w:p>
    <w:p w:rsidR="00D010D3" w:rsidRPr="00DF3D52" w:rsidRDefault="00AD3A00" w:rsidP="00DF3D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3D52">
        <w:rPr>
          <w:rFonts w:ascii="Arial" w:hAnsi="Arial" w:cs="Arial"/>
          <w:sz w:val="24"/>
          <w:szCs w:val="24"/>
        </w:rPr>
        <w:t>«В утвержденной схеме теплоснабжения [14] рассмотрен Вариант развития системы теплоснабжения п. Раздолье на базе реконструкции котельной с заменой устаревших котлов на новые более эффективные котлы. Предлагаемый вариант реализован: в котельной установлены 2 новых котла в 2014 и 2017 годах.</w:t>
      </w:r>
    </w:p>
    <w:p w:rsidR="00D010D3" w:rsidRPr="00DF3D52" w:rsidRDefault="00AD3A00" w:rsidP="00DF3D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D52">
        <w:rPr>
          <w:rFonts w:ascii="Arial" w:hAnsi="Arial" w:cs="Arial"/>
          <w:sz w:val="24"/>
          <w:szCs w:val="24"/>
        </w:rPr>
        <w:t>Учитывая выполненные работы, наиболее целесообразным вариантом развития рассматриваемой системы теплоснабжения является:</w:t>
      </w:r>
    </w:p>
    <w:p w:rsidR="00AD3A00" w:rsidRPr="00DF3D52" w:rsidRDefault="00AD3A00" w:rsidP="00DF3D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D52">
        <w:rPr>
          <w:rFonts w:ascii="Arial" w:hAnsi="Arial" w:cs="Arial"/>
          <w:sz w:val="24"/>
          <w:szCs w:val="24"/>
        </w:rPr>
        <w:t>-поддержание в рабочем состоянии установленного оборудования и своевременная замена котельных агрегатов по мере выработки своего эксплуатационного ресурса – 10 лет срок службы стальных водогрейных котлов, установленных на котельной;</w:t>
      </w:r>
    </w:p>
    <w:p w:rsidR="00AD3A00" w:rsidRPr="00DF3D52" w:rsidRDefault="00AD3A00" w:rsidP="00DF3D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D52">
        <w:rPr>
          <w:rFonts w:ascii="Arial" w:hAnsi="Arial" w:cs="Arial"/>
          <w:sz w:val="24"/>
          <w:szCs w:val="24"/>
        </w:rPr>
        <w:t>-отсутствие перспек</w:t>
      </w:r>
      <w:r w:rsidR="00300A6A" w:rsidRPr="00DF3D52">
        <w:rPr>
          <w:rFonts w:ascii="Arial" w:hAnsi="Arial" w:cs="Arial"/>
          <w:sz w:val="24"/>
          <w:szCs w:val="24"/>
        </w:rPr>
        <w:t>тивы прироста мощности позволит</w:t>
      </w:r>
      <w:r w:rsidRPr="00DF3D52">
        <w:rPr>
          <w:rFonts w:ascii="Arial" w:hAnsi="Arial" w:cs="Arial"/>
          <w:sz w:val="24"/>
          <w:szCs w:val="24"/>
        </w:rPr>
        <w:t xml:space="preserve"> провести замену котла КВр-0,8, после выработки его ресурса после</w:t>
      </w:r>
      <w:r w:rsidR="00300A6A" w:rsidRPr="00DF3D52">
        <w:rPr>
          <w:rFonts w:ascii="Arial" w:hAnsi="Arial" w:cs="Arial"/>
          <w:sz w:val="24"/>
          <w:szCs w:val="24"/>
        </w:rPr>
        <w:t xml:space="preserve"> 2027 года, на менее мощный и более подходящий для данной системы теплоснабжения котел мощностью 0,4-0,5 МВт (0,35-0,43 Гкал/ч);</w:t>
      </w:r>
    </w:p>
    <w:p w:rsidR="00300A6A" w:rsidRPr="00DF3D52" w:rsidRDefault="00300A6A" w:rsidP="00DF3D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D52">
        <w:rPr>
          <w:rFonts w:ascii="Arial" w:hAnsi="Arial" w:cs="Arial"/>
          <w:sz w:val="24"/>
          <w:szCs w:val="24"/>
        </w:rPr>
        <w:t xml:space="preserve">-демонтаж старого котла марки НР-18-0,3, который фактически не используется в работе и у которого частично демонтированы поверхности нагрева, </w:t>
      </w:r>
      <w:r w:rsidR="009B15FC" w:rsidRPr="00DF3D52">
        <w:rPr>
          <w:rFonts w:ascii="Arial" w:hAnsi="Arial" w:cs="Arial"/>
          <w:sz w:val="24"/>
          <w:szCs w:val="24"/>
        </w:rPr>
        <w:t xml:space="preserve">вместо него установить более современный котел марки </w:t>
      </w:r>
      <w:proofErr w:type="spellStart"/>
      <w:r w:rsidR="009B15FC" w:rsidRPr="00DF3D52">
        <w:rPr>
          <w:rFonts w:ascii="Arial" w:hAnsi="Arial" w:cs="Arial"/>
          <w:sz w:val="24"/>
          <w:szCs w:val="24"/>
        </w:rPr>
        <w:t>КВр</w:t>
      </w:r>
      <w:proofErr w:type="spellEnd"/>
      <w:r w:rsidR="009B15FC" w:rsidRPr="00DF3D52">
        <w:rPr>
          <w:rFonts w:ascii="Arial" w:hAnsi="Arial" w:cs="Arial"/>
          <w:sz w:val="24"/>
          <w:szCs w:val="24"/>
        </w:rPr>
        <w:t xml:space="preserve"> аналогичной мощности</w:t>
      </w:r>
      <w:r w:rsidR="001C66B3" w:rsidRPr="00DF3D52">
        <w:rPr>
          <w:rFonts w:ascii="Arial" w:hAnsi="Arial" w:cs="Arial"/>
          <w:sz w:val="24"/>
          <w:szCs w:val="24"/>
        </w:rPr>
        <w:t>;</w:t>
      </w:r>
    </w:p>
    <w:p w:rsidR="004A11D1" w:rsidRPr="00DF3D52" w:rsidRDefault="004A11D1" w:rsidP="00DF3D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D52">
        <w:rPr>
          <w:rFonts w:ascii="Arial" w:hAnsi="Arial" w:cs="Arial"/>
          <w:sz w:val="24"/>
          <w:szCs w:val="24"/>
        </w:rPr>
        <w:t xml:space="preserve">-установка на котельной новых сетевых насосов, производительность и мощность которых будут соответствовать подключенной нагрузке, а соответственно позволят снизить </w:t>
      </w:r>
      <w:proofErr w:type="spellStart"/>
      <w:r w:rsidRPr="00DF3D52">
        <w:rPr>
          <w:rFonts w:ascii="Arial" w:hAnsi="Arial" w:cs="Arial"/>
          <w:sz w:val="24"/>
          <w:szCs w:val="24"/>
        </w:rPr>
        <w:t>энергозатраты</w:t>
      </w:r>
      <w:proofErr w:type="spellEnd"/>
      <w:r w:rsidRPr="00DF3D52">
        <w:rPr>
          <w:rFonts w:ascii="Arial" w:hAnsi="Arial" w:cs="Arial"/>
          <w:sz w:val="24"/>
          <w:szCs w:val="24"/>
        </w:rPr>
        <w:t xml:space="preserve"> на передачу тепла потребителям;</w:t>
      </w:r>
    </w:p>
    <w:p w:rsidR="001C66B3" w:rsidRPr="00DF3D52" w:rsidRDefault="001C66B3" w:rsidP="00DF3D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D52">
        <w:rPr>
          <w:rFonts w:ascii="Arial" w:hAnsi="Arial" w:cs="Arial"/>
          <w:sz w:val="24"/>
          <w:szCs w:val="24"/>
        </w:rPr>
        <w:t>-проведение капитального или косметического ремонта здания котельной по причине ветхости деревянных стен и крыши здания;</w:t>
      </w:r>
    </w:p>
    <w:p w:rsidR="009B15FC" w:rsidRPr="00DF3D52" w:rsidRDefault="009B15FC" w:rsidP="00DF3D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D52">
        <w:rPr>
          <w:rFonts w:ascii="Arial" w:hAnsi="Arial" w:cs="Arial"/>
          <w:sz w:val="24"/>
          <w:szCs w:val="24"/>
        </w:rPr>
        <w:t>-проведение реконструкции здания котельной с целью привести его в надлежащее состояние согласно требованиям пожарной безопасности и строительным требованиям;</w:t>
      </w:r>
    </w:p>
    <w:p w:rsidR="001C66B3" w:rsidRPr="00DF3D52" w:rsidRDefault="001C66B3" w:rsidP="00DF3D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D52">
        <w:rPr>
          <w:rFonts w:ascii="Arial" w:hAnsi="Arial" w:cs="Arial"/>
          <w:sz w:val="24"/>
          <w:szCs w:val="24"/>
        </w:rPr>
        <w:t>-установка системы очистки дымовых газов – циклоны или золоуловители;</w:t>
      </w:r>
    </w:p>
    <w:p w:rsidR="001C66B3" w:rsidRPr="00DF3D52" w:rsidRDefault="001C66B3" w:rsidP="00DF3D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3D52">
        <w:rPr>
          <w:rFonts w:ascii="Arial" w:hAnsi="Arial" w:cs="Arial"/>
          <w:sz w:val="24"/>
          <w:szCs w:val="24"/>
        </w:rPr>
        <w:t xml:space="preserve">-реконструкция дымового тракта котлов с увеличением поперечного сечения газоходов и их </w:t>
      </w:r>
      <w:proofErr w:type="spellStart"/>
      <w:r w:rsidRPr="00DF3D52">
        <w:rPr>
          <w:rFonts w:ascii="Arial" w:hAnsi="Arial" w:cs="Arial"/>
          <w:sz w:val="24"/>
          <w:szCs w:val="24"/>
        </w:rPr>
        <w:t>переподключением</w:t>
      </w:r>
      <w:proofErr w:type="spellEnd"/>
      <w:r w:rsidRPr="00DF3D52">
        <w:rPr>
          <w:rFonts w:ascii="Arial" w:hAnsi="Arial" w:cs="Arial"/>
          <w:sz w:val="24"/>
          <w:szCs w:val="24"/>
        </w:rPr>
        <w:t xml:space="preserve"> в дымовую трубу.».</w:t>
      </w:r>
    </w:p>
    <w:p w:rsidR="001C66B3" w:rsidRPr="00964BEF" w:rsidRDefault="009140CA" w:rsidP="00E94F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BEF">
        <w:rPr>
          <w:rFonts w:ascii="Arial" w:hAnsi="Arial" w:cs="Arial"/>
          <w:sz w:val="24"/>
          <w:szCs w:val="24"/>
        </w:rPr>
        <w:lastRenderedPageBreak/>
        <w:t>1.</w:t>
      </w:r>
      <w:r w:rsidR="006C44AA">
        <w:rPr>
          <w:rFonts w:ascii="Arial" w:hAnsi="Arial" w:cs="Arial"/>
          <w:sz w:val="24"/>
          <w:szCs w:val="24"/>
        </w:rPr>
        <w:t>7</w:t>
      </w:r>
      <w:r w:rsidRPr="00964BEF">
        <w:rPr>
          <w:rFonts w:ascii="Arial" w:hAnsi="Arial" w:cs="Arial"/>
          <w:sz w:val="24"/>
          <w:szCs w:val="24"/>
        </w:rPr>
        <w:t xml:space="preserve">.2. </w:t>
      </w:r>
      <w:r w:rsidR="001C66B3" w:rsidRPr="00964BEF">
        <w:rPr>
          <w:rFonts w:ascii="Arial" w:hAnsi="Arial" w:cs="Arial"/>
          <w:sz w:val="24"/>
          <w:szCs w:val="24"/>
        </w:rPr>
        <w:t xml:space="preserve">В </w:t>
      </w:r>
      <w:r w:rsidR="004875D0">
        <w:rPr>
          <w:rFonts w:ascii="Arial" w:hAnsi="Arial" w:cs="Arial"/>
          <w:sz w:val="24"/>
          <w:szCs w:val="24"/>
        </w:rPr>
        <w:t>подразделе</w:t>
      </w:r>
      <w:r w:rsidR="001C66B3" w:rsidRPr="00964BEF">
        <w:rPr>
          <w:rFonts w:ascii="Arial" w:hAnsi="Arial" w:cs="Arial"/>
          <w:sz w:val="24"/>
          <w:szCs w:val="24"/>
        </w:rPr>
        <w:t xml:space="preserve"> 6.12. слова «около 1 км» заменить на слова «</w:t>
      </w:r>
      <w:r w:rsidR="00C25466" w:rsidRPr="00964BEF">
        <w:rPr>
          <w:rFonts w:ascii="Arial" w:hAnsi="Arial" w:cs="Arial"/>
          <w:sz w:val="24"/>
          <w:szCs w:val="24"/>
        </w:rPr>
        <w:t>не более 0,3 км».</w:t>
      </w:r>
    </w:p>
    <w:p w:rsidR="00964BEF" w:rsidRPr="00964BEF" w:rsidRDefault="006C44AA" w:rsidP="00E94F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964BEF" w:rsidRPr="00964BEF">
        <w:rPr>
          <w:rFonts w:ascii="Arial" w:hAnsi="Arial" w:cs="Arial"/>
          <w:sz w:val="24"/>
          <w:szCs w:val="24"/>
        </w:rPr>
        <w:t xml:space="preserve">.3. </w:t>
      </w:r>
      <w:r w:rsidR="004875D0">
        <w:rPr>
          <w:rFonts w:ascii="Arial" w:hAnsi="Arial" w:cs="Arial"/>
          <w:sz w:val="24"/>
          <w:szCs w:val="24"/>
        </w:rPr>
        <w:t>Подраздел</w:t>
      </w:r>
      <w:r w:rsidR="00964BEF" w:rsidRPr="00964BEF">
        <w:rPr>
          <w:rFonts w:ascii="Arial" w:hAnsi="Arial" w:cs="Arial"/>
          <w:sz w:val="24"/>
          <w:szCs w:val="24"/>
        </w:rPr>
        <w:t xml:space="preserve"> </w:t>
      </w:r>
      <w:r w:rsidR="00C25466" w:rsidRPr="00964BEF">
        <w:rPr>
          <w:rFonts w:ascii="Arial" w:hAnsi="Arial" w:cs="Arial"/>
          <w:sz w:val="24"/>
          <w:szCs w:val="24"/>
        </w:rPr>
        <w:t xml:space="preserve">6.15. изложить в следующей редакции: </w:t>
      </w:r>
    </w:p>
    <w:p w:rsidR="00C25466" w:rsidRPr="00964BEF" w:rsidRDefault="00C25466" w:rsidP="00E94F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BEF">
        <w:rPr>
          <w:rFonts w:ascii="Arial" w:hAnsi="Arial" w:cs="Arial"/>
          <w:sz w:val="24"/>
          <w:szCs w:val="24"/>
        </w:rPr>
        <w:t xml:space="preserve">«Учитывая, что </w:t>
      </w:r>
      <w:r w:rsidR="00097648" w:rsidRPr="00964BEF">
        <w:rPr>
          <w:rFonts w:ascii="Arial" w:hAnsi="Arial" w:cs="Arial"/>
          <w:sz w:val="24"/>
          <w:szCs w:val="24"/>
        </w:rPr>
        <w:t>перспектива прироста т</w:t>
      </w:r>
      <w:r w:rsidRPr="00964BEF">
        <w:rPr>
          <w:rFonts w:ascii="Arial" w:hAnsi="Arial" w:cs="Arial"/>
          <w:sz w:val="24"/>
          <w:szCs w:val="24"/>
        </w:rPr>
        <w:t>епловой нагрузки в рассматр</w:t>
      </w:r>
      <w:r w:rsidR="00097648" w:rsidRPr="00964BEF">
        <w:rPr>
          <w:rFonts w:ascii="Arial" w:hAnsi="Arial" w:cs="Arial"/>
          <w:sz w:val="24"/>
          <w:szCs w:val="24"/>
        </w:rPr>
        <w:t>иваемой системе теплоснабжения не предвидится,</w:t>
      </w:r>
      <w:r w:rsidRPr="00964BEF">
        <w:rPr>
          <w:rFonts w:ascii="Arial" w:hAnsi="Arial" w:cs="Arial"/>
          <w:sz w:val="24"/>
          <w:szCs w:val="24"/>
        </w:rPr>
        <w:t xml:space="preserve"> режимы загрузки котельной не изменятся и будут соответствовать существующим режимам. В перспективе (при существующих условиях работы системы) температурный график подачи теплоносителя в зависимости от наружной температуры рекомендуется привести в соответствие с нормативом.</w:t>
      </w:r>
      <w:r w:rsidR="00097648" w:rsidRPr="00964BEF">
        <w:rPr>
          <w:rFonts w:ascii="Arial" w:hAnsi="Arial" w:cs="Arial"/>
          <w:sz w:val="24"/>
          <w:szCs w:val="24"/>
        </w:rPr>
        <w:t>».</w:t>
      </w:r>
    </w:p>
    <w:p w:rsidR="00166A6F" w:rsidRPr="00166A6F" w:rsidRDefault="006C44AA" w:rsidP="00E94F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166A6F" w:rsidRPr="00166A6F">
        <w:rPr>
          <w:rFonts w:ascii="Arial" w:hAnsi="Arial" w:cs="Arial"/>
          <w:sz w:val="24"/>
          <w:szCs w:val="24"/>
        </w:rPr>
        <w:t xml:space="preserve">.4. </w:t>
      </w:r>
      <w:r w:rsidR="004875D0">
        <w:rPr>
          <w:rFonts w:ascii="Arial" w:hAnsi="Arial" w:cs="Arial"/>
          <w:sz w:val="24"/>
          <w:szCs w:val="24"/>
        </w:rPr>
        <w:t>Подраздел</w:t>
      </w:r>
      <w:r w:rsidR="00097648" w:rsidRPr="00166A6F">
        <w:rPr>
          <w:rFonts w:ascii="Arial" w:hAnsi="Arial" w:cs="Arial"/>
          <w:sz w:val="24"/>
          <w:szCs w:val="24"/>
        </w:rPr>
        <w:t xml:space="preserve"> 6.16. изложить в следующей редакции: </w:t>
      </w:r>
    </w:p>
    <w:p w:rsidR="00097648" w:rsidRPr="00166A6F" w:rsidRDefault="00097648" w:rsidP="00E94F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6A6F">
        <w:rPr>
          <w:rFonts w:ascii="Arial" w:hAnsi="Arial" w:cs="Arial"/>
          <w:sz w:val="24"/>
          <w:szCs w:val="24"/>
        </w:rPr>
        <w:t xml:space="preserve">«При существующих режимах работы рассматриваемой системы теплоснабжения подключение перспективных тепловых потребителей в рассматриваемом поселении не ожидается. Вне зависимости от выбранного варианта реконструкции котельной, КПД котлов останется на прежнем уровне в диапазоне </w:t>
      </w:r>
      <w:r w:rsidR="007D5330" w:rsidRPr="00166A6F">
        <w:rPr>
          <w:rFonts w:ascii="Arial" w:hAnsi="Arial" w:cs="Arial"/>
          <w:sz w:val="24"/>
          <w:szCs w:val="24"/>
        </w:rPr>
        <w:t>60-70</w:t>
      </w:r>
      <w:r w:rsidR="00741800" w:rsidRPr="00166A6F">
        <w:rPr>
          <w:rFonts w:ascii="Arial" w:hAnsi="Arial" w:cs="Arial"/>
          <w:sz w:val="24"/>
          <w:szCs w:val="24"/>
        </w:rPr>
        <w:t xml:space="preserve">%. </w:t>
      </w:r>
      <w:r w:rsidRPr="00166A6F">
        <w:rPr>
          <w:rFonts w:ascii="Arial" w:hAnsi="Arial" w:cs="Arial"/>
          <w:sz w:val="24"/>
          <w:szCs w:val="24"/>
        </w:rPr>
        <w:t>Вследствие этого расход топлива относи</w:t>
      </w:r>
      <w:r w:rsidR="00741800" w:rsidRPr="00166A6F">
        <w:rPr>
          <w:rFonts w:ascii="Arial" w:hAnsi="Arial" w:cs="Arial"/>
          <w:sz w:val="24"/>
          <w:szCs w:val="24"/>
        </w:rPr>
        <w:t xml:space="preserve">тельно существующего состояния не изменится. </w:t>
      </w:r>
      <w:r w:rsidRPr="00166A6F">
        <w:rPr>
          <w:rFonts w:ascii="Arial" w:hAnsi="Arial" w:cs="Arial"/>
          <w:sz w:val="24"/>
          <w:szCs w:val="24"/>
        </w:rPr>
        <w:t>Другие виды топлива использовать в рассматриваемой котельной не предполагается</w:t>
      </w:r>
      <w:r w:rsidR="00741800" w:rsidRPr="00166A6F">
        <w:rPr>
          <w:rFonts w:ascii="Arial" w:hAnsi="Arial" w:cs="Arial"/>
          <w:sz w:val="24"/>
          <w:szCs w:val="24"/>
        </w:rPr>
        <w:t>.».</w:t>
      </w:r>
    </w:p>
    <w:p w:rsidR="004875D0" w:rsidRPr="004875D0" w:rsidRDefault="006C44AA" w:rsidP="00E94F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4875D0" w:rsidRPr="004875D0">
        <w:rPr>
          <w:rFonts w:ascii="Arial" w:hAnsi="Arial" w:cs="Arial"/>
          <w:sz w:val="24"/>
          <w:szCs w:val="24"/>
        </w:rPr>
        <w:t>. В Раздел 7 «Предложения по строительству и реконструкции тепловых сетей и сооружений на них» внести следующие изменения и дополнения:</w:t>
      </w:r>
    </w:p>
    <w:p w:rsidR="004875D0" w:rsidRPr="004875D0" w:rsidRDefault="004875D0" w:rsidP="00E94F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0">
        <w:rPr>
          <w:rFonts w:ascii="Arial" w:hAnsi="Arial" w:cs="Arial"/>
          <w:sz w:val="24"/>
          <w:szCs w:val="24"/>
        </w:rPr>
        <w:t>1.</w:t>
      </w:r>
      <w:r w:rsidR="006C44AA">
        <w:rPr>
          <w:rFonts w:ascii="Arial" w:hAnsi="Arial" w:cs="Arial"/>
          <w:sz w:val="24"/>
          <w:szCs w:val="24"/>
        </w:rPr>
        <w:t>8</w:t>
      </w:r>
      <w:r w:rsidRPr="004875D0">
        <w:rPr>
          <w:rFonts w:ascii="Arial" w:hAnsi="Arial" w:cs="Arial"/>
          <w:sz w:val="24"/>
          <w:szCs w:val="24"/>
        </w:rPr>
        <w:t xml:space="preserve">.1. </w:t>
      </w:r>
      <w:r w:rsidR="00593982" w:rsidRPr="004875D0">
        <w:rPr>
          <w:rFonts w:ascii="Arial" w:hAnsi="Arial" w:cs="Arial"/>
          <w:sz w:val="24"/>
          <w:szCs w:val="24"/>
        </w:rPr>
        <w:t xml:space="preserve">Подраздел 7.2 изложить в следующей редакции: </w:t>
      </w:r>
    </w:p>
    <w:p w:rsidR="00593982" w:rsidRPr="004875D0" w:rsidRDefault="00593982" w:rsidP="00E94F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0">
        <w:rPr>
          <w:rFonts w:ascii="Arial" w:hAnsi="Arial" w:cs="Arial"/>
          <w:sz w:val="24"/>
          <w:szCs w:val="24"/>
        </w:rPr>
        <w:t>«Все существующие тепловые потребители п. Раздолье находятся в зоне эффективного радиуса теплоснабжения от рассматриваемой котельной. Подключение новых тепловых потребителей к действующим тепловым сетям в п. Раздолье не предполагается.</w:t>
      </w:r>
    </w:p>
    <w:p w:rsidR="001C66B3" w:rsidRPr="004875D0" w:rsidRDefault="00593982" w:rsidP="00E94F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5D0">
        <w:rPr>
          <w:rFonts w:ascii="Arial" w:hAnsi="Arial" w:cs="Arial"/>
          <w:sz w:val="24"/>
          <w:szCs w:val="24"/>
        </w:rPr>
        <w:t>Строительство тепловых сетей для обеспечения перспективных приростов тепловой нагрузки под производственную застройку в границах п. Раздолье не предполагается.».</w:t>
      </w:r>
    </w:p>
    <w:p w:rsidR="00593982" w:rsidRPr="00192C61" w:rsidRDefault="006C44AA" w:rsidP="00593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192C61" w:rsidRPr="00192C61">
        <w:rPr>
          <w:rFonts w:ascii="Arial" w:hAnsi="Arial" w:cs="Arial"/>
          <w:sz w:val="24"/>
          <w:szCs w:val="24"/>
        </w:rPr>
        <w:t xml:space="preserve">.2. </w:t>
      </w:r>
      <w:r w:rsidR="00593982" w:rsidRPr="00192C61">
        <w:rPr>
          <w:rFonts w:ascii="Arial" w:hAnsi="Arial" w:cs="Arial"/>
          <w:sz w:val="24"/>
          <w:szCs w:val="24"/>
        </w:rPr>
        <w:t xml:space="preserve">Таблицу 7.1 </w:t>
      </w:r>
      <w:r w:rsidR="00192C61" w:rsidRPr="00192C61">
        <w:rPr>
          <w:rFonts w:ascii="Arial" w:hAnsi="Arial" w:cs="Arial"/>
          <w:sz w:val="24"/>
          <w:szCs w:val="24"/>
        </w:rPr>
        <w:t xml:space="preserve">«Протяженность групп перспективных участков по диаметрам труб» </w:t>
      </w:r>
      <w:r w:rsidR="00593982" w:rsidRPr="00192C61">
        <w:rPr>
          <w:rFonts w:ascii="Arial" w:hAnsi="Arial" w:cs="Arial"/>
          <w:sz w:val="24"/>
          <w:szCs w:val="24"/>
        </w:rPr>
        <w:t>исключить полностью.</w:t>
      </w:r>
    </w:p>
    <w:p w:rsidR="00B51CDC" w:rsidRPr="00B51CDC" w:rsidRDefault="006C44AA" w:rsidP="00593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B51CDC" w:rsidRPr="00B51CDC">
        <w:rPr>
          <w:rFonts w:ascii="Arial" w:hAnsi="Arial" w:cs="Arial"/>
          <w:sz w:val="24"/>
          <w:szCs w:val="24"/>
        </w:rPr>
        <w:t xml:space="preserve">. </w:t>
      </w:r>
      <w:r w:rsidR="00593982" w:rsidRPr="00B51CDC">
        <w:rPr>
          <w:rFonts w:ascii="Arial" w:hAnsi="Arial" w:cs="Arial"/>
          <w:sz w:val="24"/>
          <w:szCs w:val="24"/>
        </w:rPr>
        <w:t xml:space="preserve"> </w:t>
      </w:r>
      <w:r w:rsidR="00B51CDC" w:rsidRPr="00B51CDC">
        <w:rPr>
          <w:rFonts w:ascii="Arial" w:hAnsi="Arial" w:cs="Arial"/>
          <w:sz w:val="24"/>
          <w:szCs w:val="24"/>
        </w:rPr>
        <w:t>В Раздел 8 «Перспективные топливные балансы» внести следующие изменения и дополнения:</w:t>
      </w:r>
    </w:p>
    <w:p w:rsidR="00593982" w:rsidRPr="00B51CDC" w:rsidRDefault="00B51CDC" w:rsidP="00593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CDC">
        <w:rPr>
          <w:rFonts w:ascii="Arial" w:hAnsi="Arial" w:cs="Arial"/>
          <w:sz w:val="24"/>
          <w:szCs w:val="24"/>
        </w:rPr>
        <w:t>1.</w:t>
      </w:r>
      <w:r w:rsidR="006C44AA">
        <w:rPr>
          <w:rFonts w:ascii="Arial" w:hAnsi="Arial" w:cs="Arial"/>
          <w:sz w:val="24"/>
          <w:szCs w:val="24"/>
        </w:rPr>
        <w:t>9</w:t>
      </w:r>
      <w:r w:rsidRPr="00B51CDC">
        <w:rPr>
          <w:rFonts w:ascii="Arial" w:hAnsi="Arial" w:cs="Arial"/>
          <w:sz w:val="24"/>
          <w:szCs w:val="24"/>
        </w:rPr>
        <w:t xml:space="preserve">.1. </w:t>
      </w:r>
      <w:r w:rsidR="007C3B6E" w:rsidRPr="00B51CDC">
        <w:rPr>
          <w:rFonts w:ascii="Arial" w:hAnsi="Arial" w:cs="Arial"/>
          <w:sz w:val="24"/>
          <w:szCs w:val="24"/>
        </w:rPr>
        <w:t>В</w:t>
      </w:r>
      <w:r w:rsidR="000C4E6E" w:rsidRPr="00B51CDC">
        <w:rPr>
          <w:rFonts w:ascii="Arial" w:hAnsi="Arial" w:cs="Arial"/>
          <w:sz w:val="24"/>
          <w:szCs w:val="24"/>
        </w:rPr>
        <w:t xml:space="preserve"> </w:t>
      </w:r>
      <w:r w:rsidRPr="00B51CDC">
        <w:rPr>
          <w:rFonts w:ascii="Arial" w:hAnsi="Arial" w:cs="Arial"/>
          <w:sz w:val="24"/>
          <w:szCs w:val="24"/>
        </w:rPr>
        <w:t xml:space="preserve">первом абзаце </w:t>
      </w:r>
      <w:r w:rsidR="007C3B6E" w:rsidRPr="00B51CDC">
        <w:rPr>
          <w:rFonts w:ascii="Arial" w:hAnsi="Arial" w:cs="Arial"/>
          <w:sz w:val="24"/>
          <w:szCs w:val="24"/>
        </w:rPr>
        <w:t>слова «</w:t>
      </w:r>
      <w:r w:rsidR="007C3B6E" w:rsidRPr="00B51CDC">
        <w:rPr>
          <w:rFonts w:ascii="Arial" w:hAnsi="Arial" w:cs="Arial"/>
          <w:sz w:val="24"/>
          <w:szCs w:val="24"/>
          <w:lang w:val="en-US"/>
        </w:rPr>
        <w:t>Q</w:t>
      </w:r>
      <w:proofErr w:type="spellStart"/>
      <w:r w:rsidR="007C3B6E" w:rsidRPr="00B51CDC">
        <w:rPr>
          <w:rFonts w:ascii="Arial" w:hAnsi="Arial" w:cs="Arial"/>
          <w:sz w:val="24"/>
          <w:szCs w:val="24"/>
          <w:vertAlign w:val="subscript"/>
        </w:rPr>
        <w:t>нр</w:t>
      </w:r>
      <w:proofErr w:type="spellEnd"/>
      <w:r w:rsidR="007C3B6E" w:rsidRPr="00B51CDC">
        <w:rPr>
          <w:rFonts w:ascii="Arial" w:hAnsi="Arial" w:cs="Arial"/>
          <w:sz w:val="24"/>
          <w:szCs w:val="24"/>
        </w:rPr>
        <w:t xml:space="preserve"> = 5150 </w:t>
      </w:r>
      <w:r w:rsidR="007C3B6E" w:rsidRPr="00B51CDC">
        <w:rPr>
          <w:rFonts w:ascii="Arial" w:hAnsi="Arial" w:cs="Arial"/>
          <w:i/>
          <w:sz w:val="24"/>
          <w:szCs w:val="24"/>
        </w:rPr>
        <w:t>ккал/кг</w:t>
      </w:r>
      <w:r w:rsidR="007C3B6E" w:rsidRPr="00B51CDC">
        <w:rPr>
          <w:rFonts w:ascii="Arial" w:hAnsi="Arial" w:cs="Arial"/>
          <w:sz w:val="24"/>
          <w:szCs w:val="24"/>
        </w:rPr>
        <w:t>» заменить на слова «</w:t>
      </w:r>
      <w:r w:rsidR="007C3B6E" w:rsidRPr="00B51CDC">
        <w:rPr>
          <w:rFonts w:ascii="Arial" w:hAnsi="Arial" w:cs="Arial"/>
          <w:sz w:val="24"/>
          <w:szCs w:val="24"/>
          <w:lang w:val="en-US"/>
        </w:rPr>
        <w:t>Q</w:t>
      </w:r>
      <w:proofErr w:type="spellStart"/>
      <w:r w:rsidR="007C3B6E" w:rsidRPr="00B51CDC">
        <w:rPr>
          <w:rFonts w:ascii="Arial" w:hAnsi="Arial" w:cs="Arial"/>
          <w:sz w:val="24"/>
          <w:szCs w:val="24"/>
          <w:vertAlign w:val="subscript"/>
        </w:rPr>
        <w:t>нр</w:t>
      </w:r>
      <w:proofErr w:type="spellEnd"/>
      <w:r w:rsidR="007C3B6E" w:rsidRPr="00B51CDC">
        <w:rPr>
          <w:rFonts w:ascii="Arial" w:hAnsi="Arial" w:cs="Arial"/>
          <w:sz w:val="24"/>
          <w:szCs w:val="24"/>
        </w:rPr>
        <w:t xml:space="preserve"> = 4300 </w:t>
      </w:r>
      <w:r w:rsidR="007C3B6E" w:rsidRPr="00B51CDC">
        <w:rPr>
          <w:rFonts w:ascii="Arial" w:hAnsi="Arial" w:cs="Arial"/>
          <w:i/>
          <w:sz w:val="24"/>
          <w:szCs w:val="24"/>
        </w:rPr>
        <w:t>ккал/кг</w:t>
      </w:r>
      <w:r w:rsidR="007C3B6E" w:rsidRPr="00B51CDC">
        <w:rPr>
          <w:rFonts w:ascii="Arial" w:hAnsi="Arial" w:cs="Arial"/>
          <w:sz w:val="24"/>
          <w:szCs w:val="24"/>
        </w:rPr>
        <w:t>».</w:t>
      </w:r>
    </w:p>
    <w:p w:rsidR="00565338" w:rsidRPr="00565338" w:rsidRDefault="006C44AA" w:rsidP="000C4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565338" w:rsidRPr="00565338">
        <w:rPr>
          <w:rFonts w:ascii="Arial" w:hAnsi="Arial" w:cs="Arial"/>
          <w:sz w:val="24"/>
          <w:szCs w:val="24"/>
        </w:rPr>
        <w:t xml:space="preserve">.2. </w:t>
      </w:r>
      <w:r w:rsidR="000C4E6E" w:rsidRPr="00565338">
        <w:rPr>
          <w:rFonts w:ascii="Arial" w:hAnsi="Arial" w:cs="Arial"/>
          <w:sz w:val="24"/>
          <w:szCs w:val="24"/>
        </w:rPr>
        <w:t xml:space="preserve">Абзац </w:t>
      </w:r>
      <w:r w:rsidR="00565338" w:rsidRPr="00565338">
        <w:rPr>
          <w:rFonts w:ascii="Arial" w:hAnsi="Arial" w:cs="Arial"/>
          <w:sz w:val="24"/>
          <w:szCs w:val="24"/>
        </w:rPr>
        <w:t xml:space="preserve">четвертый и </w:t>
      </w:r>
      <w:r w:rsidR="000C4E6E" w:rsidRPr="00565338">
        <w:rPr>
          <w:rFonts w:ascii="Arial" w:hAnsi="Arial" w:cs="Arial"/>
          <w:sz w:val="24"/>
          <w:szCs w:val="24"/>
        </w:rPr>
        <w:t xml:space="preserve">пятый изложить в следующей редакции: </w:t>
      </w:r>
    </w:p>
    <w:p w:rsidR="000C4E6E" w:rsidRPr="00565338" w:rsidRDefault="000C4E6E" w:rsidP="000C4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338">
        <w:rPr>
          <w:rFonts w:ascii="Arial" w:hAnsi="Arial" w:cs="Arial"/>
          <w:sz w:val="24"/>
          <w:szCs w:val="24"/>
        </w:rPr>
        <w:t xml:space="preserve">«В перспективе структура </w:t>
      </w:r>
      <w:proofErr w:type="spellStart"/>
      <w:r w:rsidRPr="00565338">
        <w:rPr>
          <w:rFonts w:ascii="Arial" w:hAnsi="Arial" w:cs="Arial"/>
          <w:sz w:val="24"/>
          <w:szCs w:val="24"/>
        </w:rPr>
        <w:t>топливопотребления</w:t>
      </w:r>
      <w:proofErr w:type="spellEnd"/>
      <w:r w:rsidRPr="00565338">
        <w:rPr>
          <w:rFonts w:ascii="Arial" w:hAnsi="Arial" w:cs="Arial"/>
          <w:sz w:val="24"/>
          <w:szCs w:val="24"/>
        </w:rPr>
        <w:t xml:space="preserve"> по виду и объемам топлива, используемого в котельной п. Раздолье, не изменится. Вид топлива останется прежним (см. выше разделы 1.2 и 1.8 Схемы). Изменения расхода топлива не предполагается в связи с отсутствием перспективного подключения новых тепловых потребителей. Реализация мероприятий по замене котлов, отработавших свой эксплуатационный ресурс или установка менее мощных водогрейных котлов, не отразится на объемах потребляемого топлива в большую или меньшую сторону.</w:t>
      </w:r>
    </w:p>
    <w:p w:rsidR="000C4E6E" w:rsidRPr="00565338" w:rsidRDefault="000C4E6E" w:rsidP="000C4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338">
        <w:rPr>
          <w:rFonts w:ascii="Arial" w:hAnsi="Arial" w:cs="Arial"/>
          <w:sz w:val="24"/>
          <w:szCs w:val="24"/>
        </w:rPr>
        <w:t xml:space="preserve">Расчетный расход топлива на выработку тепловой энергии к расчетному сроку Схемы сохранится на прежнем уровне 223 т </w:t>
      </w:r>
      <w:proofErr w:type="spellStart"/>
      <w:r w:rsidRPr="00565338">
        <w:rPr>
          <w:rFonts w:ascii="Arial" w:hAnsi="Arial" w:cs="Arial"/>
          <w:sz w:val="24"/>
          <w:szCs w:val="24"/>
        </w:rPr>
        <w:t>у.т</w:t>
      </w:r>
      <w:proofErr w:type="spellEnd"/>
      <w:r w:rsidRPr="00565338">
        <w:rPr>
          <w:rFonts w:ascii="Arial" w:hAnsi="Arial" w:cs="Arial"/>
          <w:sz w:val="24"/>
          <w:szCs w:val="24"/>
        </w:rPr>
        <w:t>./год.».</w:t>
      </w:r>
    </w:p>
    <w:p w:rsidR="000C4E6E" w:rsidRPr="00603AE9" w:rsidRDefault="006C44AA" w:rsidP="000C4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603AE9" w:rsidRPr="00603AE9">
        <w:rPr>
          <w:rFonts w:ascii="Arial" w:hAnsi="Arial" w:cs="Arial"/>
          <w:sz w:val="24"/>
          <w:szCs w:val="24"/>
        </w:rPr>
        <w:t xml:space="preserve">.3. </w:t>
      </w:r>
      <w:r w:rsidR="000C4E6E" w:rsidRPr="00603AE9">
        <w:rPr>
          <w:rFonts w:ascii="Arial" w:hAnsi="Arial" w:cs="Arial"/>
          <w:sz w:val="24"/>
          <w:szCs w:val="24"/>
        </w:rPr>
        <w:t xml:space="preserve">Таблицу 8.1. </w:t>
      </w:r>
      <w:r w:rsidR="00603AE9" w:rsidRPr="00603AE9">
        <w:rPr>
          <w:rFonts w:ascii="Arial" w:hAnsi="Arial" w:cs="Arial"/>
          <w:sz w:val="24"/>
          <w:szCs w:val="24"/>
        </w:rPr>
        <w:t xml:space="preserve">«Перспективные балансы потребления топлива» </w:t>
      </w:r>
      <w:r w:rsidR="000C4E6E" w:rsidRPr="00603AE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C4E6E" w:rsidRPr="00603AE9" w:rsidRDefault="000C4E6E" w:rsidP="000C4E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54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85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6"/>
        <w:gridCol w:w="793"/>
        <w:gridCol w:w="872"/>
      </w:tblGrid>
      <w:tr w:rsidR="000C4E6E" w:rsidRPr="004A339A" w:rsidTr="000C4E6E">
        <w:tc>
          <w:tcPr>
            <w:tcW w:w="2689" w:type="dxa"/>
            <w:vMerge w:val="restart"/>
            <w:vAlign w:val="center"/>
          </w:tcPr>
          <w:p w:rsidR="000C4E6E" w:rsidRPr="004A339A" w:rsidRDefault="000C4E6E" w:rsidP="00C17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9A">
              <w:rPr>
                <w:rFonts w:ascii="Times New Roman" w:hAnsi="Times New Roman" w:cs="Times New Roman"/>
                <w:b/>
              </w:rPr>
              <w:t>Теплоисточник</w:t>
            </w:r>
          </w:p>
        </w:tc>
        <w:tc>
          <w:tcPr>
            <w:tcW w:w="12733" w:type="dxa"/>
            <w:gridSpan w:val="15"/>
          </w:tcPr>
          <w:p w:rsidR="000C4E6E" w:rsidRPr="004A339A" w:rsidRDefault="000C4E6E" w:rsidP="00C17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9A">
              <w:rPr>
                <w:rFonts w:ascii="Times New Roman" w:hAnsi="Times New Roman" w:cs="Times New Roman"/>
                <w:b/>
              </w:rPr>
              <w:t>Год (период)</w:t>
            </w:r>
          </w:p>
        </w:tc>
      </w:tr>
      <w:tr w:rsidR="000C4E6E" w:rsidRPr="004A339A" w:rsidTr="000C4E6E">
        <w:tc>
          <w:tcPr>
            <w:tcW w:w="2689" w:type="dxa"/>
            <w:vMerge/>
          </w:tcPr>
          <w:p w:rsidR="000C4E6E" w:rsidRPr="004A339A" w:rsidRDefault="000C4E6E" w:rsidP="00C17C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C4E6E" w:rsidRPr="004A339A" w:rsidRDefault="000C4E6E" w:rsidP="000C4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9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51" w:type="dxa"/>
          </w:tcPr>
          <w:p w:rsidR="000C4E6E" w:rsidRPr="004A339A" w:rsidRDefault="000C4E6E" w:rsidP="000C4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9A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56" w:type="dxa"/>
          </w:tcPr>
          <w:p w:rsidR="000C4E6E" w:rsidRPr="004A339A" w:rsidRDefault="000C4E6E" w:rsidP="000C4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9A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1" w:type="dxa"/>
          </w:tcPr>
          <w:p w:rsidR="000C4E6E" w:rsidRPr="004A339A" w:rsidRDefault="000C4E6E" w:rsidP="000C4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9A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50" w:type="dxa"/>
          </w:tcPr>
          <w:p w:rsidR="000C4E6E" w:rsidRPr="004A339A" w:rsidRDefault="000C4E6E" w:rsidP="000C4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9A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51" w:type="dxa"/>
          </w:tcPr>
          <w:p w:rsidR="000C4E6E" w:rsidRPr="004A339A" w:rsidRDefault="000C4E6E" w:rsidP="000C4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9A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50" w:type="dxa"/>
          </w:tcPr>
          <w:p w:rsidR="000C4E6E" w:rsidRPr="004A339A" w:rsidRDefault="000C4E6E" w:rsidP="000C4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9A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51" w:type="dxa"/>
          </w:tcPr>
          <w:p w:rsidR="000C4E6E" w:rsidRPr="004A339A" w:rsidRDefault="000C4E6E" w:rsidP="000C4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9A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0" w:type="dxa"/>
          </w:tcPr>
          <w:p w:rsidR="000C4E6E" w:rsidRPr="004A339A" w:rsidRDefault="000C4E6E" w:rsidP="000C4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9A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851" w:type="dxa"/>
          </w:tcPr>
          <w:p w:rsidR="000C4E6E" w:rsidRPr="004A339A" w:rsidRDefault="000C4E6E" w:rsidP="000C4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9A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850" w:type="dxa"/>
          </w:tcPr>
          <w:p w:rsidR="000C4E6E" w:rsidRPr="004A339A" w:rsidRDefault="000C4E6E" w:rsidP="000C4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9A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851" w:type="dxa"/>
          </w:tcPr>
          <w:p w:rsidR="000C4E6E" w:rsidRPr="004A339A" w:rsidRDefault="000C4E6E" w:rsidP="000C4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9A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856" w:type="dxa"/>
          </w:tcPr>
          <w:p w:rsidR="000C4E6E" w:rsidRPr="004A339A" w:rsidRDefault="000C4E6E" w:rsidP="000C4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9A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793" w:type="dxa"/>
          </w:tcPr>
          <w:p w:rsidR="000C4E6E" w:rsidRPr="004A339A" w:rsidRDefault="000C4E6E" w:rsidP="000C4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9A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872" w:type="dxa"/>
          </w:tcPr>
          <w:p w:rsidR="000C4E6E" w:rsidRPr="004A339A" w:rsidRDefault="000C4E6E" w:rsidP="000C4E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39A">
              <w:rPr>
                <w:rFonts w:ascii="Times New Roman" w:hAnsi="Times New Roman" w:cs="Times New Roman"/>
                <w:b/>
              </w:rPr>
              <w:t>2031</w:t>
            </w:r>
          </w:p>
        </w:tc>
      </w:tr>
      <w:tr w:rsidR="000C4E6E" w:rsidRPr="004A339A" w:rsidTr="000C4E6E">
        <w:tc>
          <w:tcPr>
            <w:tcW w:w="2689" w:type="dxa"/>
          </w:tcPr>
          <w:p w:rsidR="000C4E6E" w:rsidRPr="004A339A" w:rsidRDefault="000C4E6E" w:rsidP="00C17C36">
            <w:pPr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850" w:type="dxa"/>
          </w:tcPr>
          <w:p w:rsidR="000C4E6E" w:rsidRPr="004A339A" w:rsidRDefault="000C4E6E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4E6E" w:rsidRPr="004A339A" w:rsidRDefault="000C4E6E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0C4E6E" w:rsidRPr="004A339A" w:rsidRDefault="000C4E6E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4E6E" w:rsidRPr="004A339A" w:rsidRDefault="000C4E6E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4E6E" w:rsidRPr="004A339A" w:rsidRDefault="000C4E6E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4E6E" w:rsidRPr="004A339A" w:rsidRDefault="000C4E6E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4E6E" w:rsidRPr="004A339A" w:rsidRDefault="000C4E6E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4E6E" w:rsidRPr="004A339A" w:rsidRDefault="000C4E6E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4E6E" w:rsidRPr="004A339A" w:rsidRDefault="000C4E6E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4E6E" w:rsidRPr="004A339A" w:rsidRDefault="000C4E6E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C4E6E" w:rsidRPr="004A339A" w:rsidRDefault="000C4E6E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4E6E" w:rsidRPr="004A339A" w:rsidRDefault="000C4E6E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0C4E6E" w:rsidRPr="004A339A" w:rsidRDefault="000C4E6E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C4E6E" w:rsidRPr="004A339A" w:rsidRDefault="000C4E6E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0C4E6E" w:rsidRPr="004A339A" w:rsidRDefault="000C4E6E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330" w:rsidRPr="004A339A" w:rsidTr="007D5330">
        <w:tc>
          <w:tcPr>
            <w:tcW w:w="2689" w:type="dxa"/>
          </w:tcPr>
          <w:p w:rsidR="007D5330" w:rsidRPr="004A339A" w:rsidRDefault="007D5330" w:rsidP="007D5330">
            <w:pPr>
              <w:rPr>
                <w:rFonts w:ascii="Times New Roman" w:hAnsi="Times New Roman" w:cs="Times New Roman"/>
                <w:b/>
                <w:bCs/>
              </w:rPr>
            </w:pPr>
            <w:r w:rsidRPr="004A339A">
              <w:rPr>
                <w:rFonts w:ascii="Times New Roman" w:hAnsi="Times New Roman" w:cs="Times New Roman"/>
                <w:b/>
                <w:bCs/>
              </w:rPr>
              <w:t xml:space="preserve">Расчетная выработка, </w:t>
            </w:r>
            <w:r w:rsidRPr="004A339A">
              <w:rPr>
                <w:rFonts w:ascii="Times New Roman" w:hAnsi="Times New Roman" w:cs="Times New Roman"/>
                <w:bCs/>
                <w:i/>
              </w:rPr>
              <w:t>Гкал/год</w:t>
            </w:r>
          </w:p>
        </w:tc>
        <w:tc>
          <w:tcPr>
            <w:tcW w:w="850" w:type="dxa"/>
            <w:vAlign w:val="center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972,7</w:t>
            </w:r>
          </w:p>
        </w:tc>
        <w:tc>
          <w:tcPr>
            <w:tcW w:w="851" w:type="dxa"/>
            <w:vAlign w:val="center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972,7</w:t>
            </w:r>
          </w:p>
        </w:tc>
        <w:tc>
          <w:tcPr>
            <w:tcW w:w="856" w:type="dxa"/>
            <w:vAlign w:val="center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972,7</w:t>
            </w:r>
          </w:p>
        </w:tc>
        <w:tc>
          <w:tcPr>
            <w:tcW w:w="851" w:type="dxa"/>
            <w:vAlign w:val="center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972,7</w:t>
            </w:r>
          </w:p>
        </w:tc>
        <w:tc>
          <w:tcPr>
            <w:tcW w:w="850" w:type="dxa"/>
            <w:vAlign w:val="center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972,7</w:t>
            </w:r>
          </w:p>
        </w:tc>
        <w:tc>
          <w:tcPr>
            <w:tcW w:w="851" w:type="dxa"/>
            <w:vAlign w:val="center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972,7</w:t>
            </w:r>
          </w:p>
        </w:tc>
        <w:tc>
          <w:tcPr>
            <w:tcW w:w="850" w:type="dxa"/>
            <w:vAlign w:val="center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972,7</w:t>
            </w:r>
          </w:p>
        </w:tc>
        <w:tc>
          <w:tcPr>
            <w:tcW w:w="851" w:type="dxa"/>
            <w:vAlign w:val="center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972,7</w:t>
            </w:r>
          </w:p>
        </w:tc>
        <w:tc>
          <w:tcPr>
            <w:tcW w:w="850" w:type="dxa"/>
            <w:vAlign w:val="center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972,7</w:t>
            </w:r>
          </w:p>
        </w:tc>
        <w:tc>
          <w:tcPr>
            <w:tcW w:w="851" w:type="dxa"/>
            <w:vAlign w:val="center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972,7</w:t>
            </w:r>
          </w:p>
        </w:tc>
        <w:tc>
          <w:tcPr>
            <w:tcW w:w="850" w:type="dxa"/>
            <w:vAlign w:val="center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972,7</w:t>
            </w:r>
          </w:p>
        </w:tc>
        <w:tc>
          <w:tcPr>
            <w:tcW w:w="851" w:type="dxa"/>
            <w:vAlign w:val="center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972,7</w:t>
            </w:r>
          </w:p>
        </w:tc>
        <w:tc>
          <w:tcPr>
            <w:tcW w:w="856" w:type="dxa"/>
            <w:vAlign w:val="center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972,7</w:t>
            </w:r>
          </w:p>
        </w:tc>
        <w:tc>
          <w:tcPr>
            <w:tcW w:w="793" w:type="dxa"/>
            <w:vAlign w:val="center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972,7</w:t>
            </w:r>
          </w:p>
        </w:tc>
        <w:tc>
          <w:tcPr>
            <w:tcW w:w="872" w:type="dxa"/>
            <w:vAlign w:val="center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972,7</w:t>
            </w:r>
          </w:p>
        </w:tc>
      </w:tr>
      <w:tr w:rsidR="007D5330" w:rsidRPr="004A339A" w:rsidTr="000C4E6E">
        <w:tc>
          <w:tcPr>
            <w:tcW w:w="2689" w:type="dxa"/>
          </w:tcPr>
          <w:p w:rsidR="007D5330" w:rsidRPr="004A339A" w:rsidRDefault="007D5330" w:rsidP="007D5330">
            <w:pPr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lastRenderedPageBreak/>
              <w:t>-собственные нужды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82,81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82,81</w:t>
            </w:r>
          </w:p>
        </w:tc>
        <w:tc>
          <w:tcPr>
            <w:tcW w:w="856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82,81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82,81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82,81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82,81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82,81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82,81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82,81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82,81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82,81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82,81</w:t>
            </w:r>
          </w:p>
        </w:tc>
        <w:tc>
          <w:tcPr>
            <w:tcW w:w="856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82,81</w:t>
            </w:r>
          </w:p>
        </w:tc>
        <w:tc>
          <w:tcPr>
            <w:tcW w:w="793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82,81</w:t>
            </w:r>
          </w:p>
        </w:tc>
        <w:tc>
          <w:tcPr>
            <w:tcW w:w="872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82,81</w:t>
            </w:r>
          </w:p>
        </w:tc>
      </w:tr>
      <w:tr w:rsidR="007D5330" w:rsidRPr="004A339A" w:rsidTr="000C4E6E">
        <w:tc>
          <w:tcPr>
            <w:tcW w:w="2689" w:type="dxa"/>
          </w:tcPr>
          <w:p w:rsidR="007D5330" w:rsidRPr="004A339A" w:rsidRDefault="007D5330" w:rsidP="007D5330">
            <w:pPr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-потери в сетях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56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56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793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872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86,68</w:t>
            </w:r>
          </w:p>
        </w:tc>
      </w:tr>
      <w:tr w:rsidR="007D5330" w:rsidRPr="004A339A" w:rsidTr="000C4E6E">
        <w:tc>
          <w:tcPr>
            <w:tcW w:w="2689" w:type="dxa"/>
          </w:tcPr>
          <w:p w:rsidR="007D5330" w:rsidRPr="004A339A" w:rsidRDefault="007D5330" w:rsidP="007D5330">
            <w:pPr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-жилые здания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330" w:rsidRPr="004A339A" w:rsidTr="000C4E6E">
        <w:tc>
          <w:tcPr>
            <w:tcW w:w="2689" w:type="dxa"/>
          </w:tcPr>
          <w:p w:rsidR="007D5330" w:rsidRPr="004A339A" w:rsidRDefault="007D5330" w:rsidP="007D5330">
            <w:pPr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-нежилые здания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56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56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793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803,2</w:t>
            </w:r>
          </w:p>
        </w:tc>
        <w:tc>
          <w:tcPr>
            <w:tcW w:w="872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803,2</w:t>
            </w:r>
          </w:p>
        </w:tc>
      </w:tr>
      <w:tr w:rsidR="007D5330" w:rsidRPr="004A339A" w:rsidTr="000C4E6E">
        <w:tc>
          <w:tcPr>
            <w:tcW w:w="2689" w:type="dxa"/>
          </w:tcPr>
          <w:p w:rsidR="007D5330" w:rsidRPr="004A339A" w:rsidRDefault="007D5330" w:rsidP="007D5330">
            <w:pPr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-помещения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330" w:rsidRPr="004A339A" w:rsidTr="000C4E6E">
        <w:tc>
          <w:tcPr>
            <w:tcW w:w="2689" w:type="dxa"/>
          </w:tcPr>
          <w:p w:rsidR="007D5330" w:rsidRPr="004A339A" w:rsidRDefault="007D5330" w:rsidP="007D5330">
            <w:pPr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  <w:lang w:val="en-US"/>
              </w:rPr>
              <w:t>Q</w:t>
            </w:r>
            <w:r w:rsidRPr="004A339A">
              <w:rPr>
                <w:rFonts w:ascii="Times New Roman" w:hAnsi="Times New Roman" w:cs="Times New Roman"/>
              </w:rPr>
              <w:t xml:space="preserve">н </w:t>
            </w:r>
            <w:proofErr w:type="spellStart"/>
            <w:r w:rsidRPr="004A339A">
              <w:rPr>
                <w:rFonts w:ascii="Times New Roman" w:hAnsi="Times New Roman" w:cs="Times New Roman"/>
              </w:rPr>
              <w:t>расч</w:t>
            </w:r>
            <w:proofErr w:type="spellEnd"/>
            <w:r w:rsidRPr="004A339A">
              <w:rPr>
                <w:rFonts w:ascii="Times New Roman" w:hAnsi="Times New Roman" w:cs="Times New Roman"/>
              </w:rPr>
              <w:t>., ккал/кг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5 150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5 150</w:t>
            </w:r>
          </w:p>
        </w:tc>
        <w:tc>
          <w:tcPr>
            <w:tcW w:w="856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5 150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5 150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5 150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5 150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4 300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4 300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4 300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4 300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4 300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4 300</w:t>
            </w:r>
          </w:p>
        </w:tc>
        <w:tc>
          <w:tcPr>
            <w:tcW w:w="856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4 300</w:t>
            </w:r>
          </w:p>
        </w:tc>
        <w:tc>
          <w:tcPr>
            <w:tcW w:w="793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4 300</w:t>
            </w:r>
          </w:p>
        </w:tc>
        <w:tc>
          <w:tcPr>
            <w:tcW w:w="872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4 300</w:t>
            </w:r>
          </w:p>
        </w:tc>
      </w:tr>
      <w:tr w:rsidR="007D5330" w:rsidRPr="004A339A" w:rsidTr="000C4E6E">
        <w:tc>
          <w:tcPr>
            <w:tcW w:w="2689" w:type="dxa"/>
          </w:tcPr>
          <w:p w:rsidR="007D5330" w:rsidRPr="004A339A" w:rsidRDefault="007D5330" w:rsidP="007D5330">
            <w:pPr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КПД выработки, %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6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6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3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72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65</w:t>
            </w:r>
          </w:p>
        </w:tc>
      </w:tr>
      <w:tr w:rsidR="007D5330" w:rsidRPr="004A339A" w:rsidTr="000C4E6E">
        <w:tc>
          <w:tcPr>
            <w:tcW w:w="2689" w:type="dxa"/>
          </w:tcPr>
          <w:p w:rsidR="007D5330" w:rsidRPr="004A339A" w:rsidRDefault="007D5330" w:rsidP="007D5330">
            <w:pPr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Расход топлива, т/год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856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352,1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352,1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352,1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352,1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352,1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352,1</w:t>
            </w:r>
          </w:p>
        </w:tc>
        <w:tc>
          <w:tcPr>
            <w:tcW w:w="856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352,1</w:t>
            </w:r>
          </w:p>
        </w:tc>
        <w:tc>
          <w:tcPr>
            <w:tcW w:w="793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352,1</w:t>
            </w:r>
          </w:p>
        </w:tc>
        <w:tc>
          <w:tcPr>
            <w:tcW w:w="872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352,1</w:t>
            </w:r>
          </w:p>
        </w:tc>
      </w:tr>
      <w:tr w:rsidR="007D5330" w:rsidRPr="004A339A" w:rsidTr="000C4E6E">
        <w:tc>
          <w:tcPr>
            <w:tcW w:w="2689" w:type="dxa"/>
          </w:tcPr>
          <w:p w:rsidR="007D5330" w:rsidRPr="004A339A" w:rsidRDefault="007D5330" w:rsidP="007D5330">
            <w:pPr>
              <w:rPr>
                <w:rFonts w:ascii="Times New Roman" w:hAnsi="Times New Roman" w:cs="Times New Roman"/>
                <w:lang w:val="en-US"/>
              </w:rPr>
            </w:pPr>
            <w:r w:rsidRPr="004A339A">
              <w:rPr>
                <w:rFonts w:ascii="Times New Roman" w:hAnsi="Times New Roman" w:cs="Times New Roman"/>
              </w:rPr>
              <w:t>Расход топлива, тут/год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6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0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6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793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72" w:type="dxa"/>
          </w:tcPr>
          <w:p w:rsidR="007D5330" w:rsidRPr="004A339A" w:rsidRDefault="007D5330" w:rsidP="007D5330">
            <w:pPr>
              <w:jc w:val="center"/>
              <w:rPr>
                <w:rFonts w:ascii="Times New Roman" w:hAnsi="Times New Roman" w:cs="Times New Roman"/>
              </w:rPr>
            </w:pPr>
            <w:r w:rsidRPr="004A339A">
              <w:rPr>
                <w:rFonts w:ascii="Times New Roman" w:hAnsi="Times New Roman" w:cs="Times New Roman"/>
              </w:rPr>
              <w:t>216,3</w:t>
            </w:r>
          </w:p>
        </w:tc>
      </w:tr>
    </w:tbl>
    <w:p w:rsidR="000C4E6E" w:rsidRPr="004A339A" w:rsidRDefault="000C4E6E" w:rsidP="000C4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339A" w:rsidRPr="004A339A" w:rsidRDefault="004A339A" w:rsidP="000C4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39A">
        <w:rPr>
          <w:rFonts w:ascii="Arial" w:hAnsi="Arial" w:cs="Arial"/>
          <w:sz w:val="24"/>
          <w:szCs w:val="24"/>
        </w:rPr>
        <w:t>1.</w:t>
      </w:r>
      <w:r w:rsidR="006C44AA">
        <w:rPr>
          <w:rFonts w:ascii="Arial" w:hAnsi="Arial" w:cs="Arial"/>
          <w:sz w:val="24"/>
          <w:szCs w:val="24"/>
        </w:rPr>
        <w:t>10</w:t>
      </w:r>
      <w:r w:rsidRPr="004A339A">
        <w:rPr>
          <w:rFonts w:ascii="Arial" w:hAnsi="Arial" w:cs="Arial"/>
          <w:sz w:val="24"/>
          <w:szCs w:val="24"/>
        </w:rPr>
        <w:t>. В Раздел 10 «Обоснование инвестиций в строительство, реконструкцию и техническое перевооружение» внести следующие изменения и дополнения:</w:t>
      </w:r>
    </w:p>
    <w:p w:rsidR="004A339A" w:rsidRPr="004A339A" w:rsidRDefault="006C44AA" w:rsidP="000C4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="004A339A" w:rsidRPr="004A339A">
        <w:rPr>
          <w:rFonts w:ascii="Arial" w:hAnsi="Arial" w:cs="Arial"/>
          <w:sz w:val="24"/>
          <w:szCs w:val="24"/>
        </w:rPr>
        <w:t xml:space="preserve">.1. </w:t>
      </w:r>
      <w:r w:rsidR="007D5330" w:rsidRPr="004A339A">
        <w:rPr>
          <w:rFonts w:ascii="Arial" w:hAnsi="Arial" w:cs="Arial"/>
          <w:sz w:val="24"/>
          <w:szCs w:val="24"/>
        </w:rPr>
        <w:t>Абзац четвер</w:t>
      </w:r>
      <w:r w:rsidR="005C4BD9" w:rsidRPr="004A339A">
        <w:rPr>
          <w:rFonts w:ascii="Arial" w:hAnsi="Arial" w:cs="Arial"/>
          <w:sz w:val="24"/>
          <w:szCs w:val="24"/>
        </w:rPr>
        <w:t>т</w:t>
      </w:r>
      <w:r w:rsidR="004A339A" w:rsidRPr="004A339A">
        <w:rPr>
          <w:rFonts w:ascii="Arial" w:hAnsi="Arial" w:cs="Arial"/>
          <w:sz w:val="24"/>
          <w:szCs w:val="24"/>
        </w:rPr>
        <w:t>ый п</w:t>
      </w:r>
      <w:r w:rsidR="007D5330" w:rsidRPr="004A339A">
        <w:rPr>
          <w:rFonts w:ascii="Arial" w:hAnsi="Arial" w:cs="Arial"/>
          <w:sz w:val="24"/>
          <w:szCs w:val="24"/>
        </w:rPr>
        <w:t xml:space="preserve">одраздела 10.1 изложить в следующей редакции: </w:t>
      </w:r>
    </w:p>
    <w:p w:rsidR="000C4E6E" w:rsidRPr="004A339A" w:rsidRDefault="007D5330" w:rsidP="000C4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339A">
        <w:rPr>
          <w:rFonts w:ascii="Arial" w:hAnsi="Arial" w:cs="Arial"/>
          <w:sz w:val="24"/>
          <w:szCs w:val="24"/>
        </w:rPr>
        <w:t>«</w:t>
      </w:r>
      <w:r w:rsidR="005C4BD9" w:rsidRPr="004A339A">
        <w:rPr>
          <w:rFonts w:ascii="Arial" w:hAnsi="Arial" w:cs="Arial"/>
          <w:sz w:val="24"/>
          <w:szCs w:val="24"/>
        </w:rPr>
        <w:t>В результате выполнения предлагаемых мероприятий по тепловым сетям повышается эффективность и надежность централизованного теплоснабжения п. Раздолье.».</w:t>
      </w:r>
    </w:p>
    <w:p w:rsidR="007D5330" w:rsidRPr="008D136A" w:rsidRDefault="008D136A" w:rsidP="000C4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36A">
        <w:rPr>
          <w:rFonts w:ascii="Arial" w:hAnsi="Arial" w:cs="Arial"/>
          <w:sz w:val="24"/>
          <w:szCs w:val="24"/>
        </w:rPr>
        <w:t>1.</w:t>
      </w:r>
      <w:r w:rsidR="006C44AA">
        <w:rPr>
          <w:rFonts w:ascii="Arial" w:hAnsi="Arial" w:cs="Arial"/>
          <w:sz w:val="24"/>
          <w:szCs w:val="24"/>
        </w:rPr>
        <w:t>10</w:t>
      </w:r>
      <w:r w:rsidRPr="008D136A">
        <w:rPr>
          <w:rFonts w:ascii="Arial" w:hAnsi="Arial" w:cs="Arial"/>
          <w:sz w:val="24"/>
          <w:szCs w:val="24"/>
        </w:rPr>
        <w:t xml:space="preserve">.2. </w:t>
      </w:r>
      <w:r w:rsidR="005C4BD9" w:rsidRPr="008D136A">
        <w:rPr>
          <w:rFonts w:ascii="Arial" w:hAnsi="Arial" w:cs="Arial"/>
          <w:sz w:val="24"/>
          <w:szCs w:val="24"/>
        </w:rPr>
        <w:t xml:space="preserve">Таблицу 10.1 </w:t>
      </w:r>
      <w:r w:rsidRPr="008D136A">
        <w:rPr>
          <w:rFonts w:ascii="Arial" w:hAnsi="Arial" w:cs="Arial"/>
          <w:sz w:val="24"/>
          <w:szCs w:val="24"/>
        </w:rPr>
        <w:t xml:space="preserve">«Инвестиции по перспективному Варианту» </w:t>
      </w:r>
      <w:r w:rsidR="005C4BD9" w:rsidRPr="008D136A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C4BD9" w:rsidRPr="008D136A" w:rsidRDefault="005C4BD9" w:rsidP="000C4E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5112" w:type="dxa"/>
        <w:tblLook w:val="04A0" w:firstRow="1" w:lastRow="0" w:firstColumn="1" w:lastColumn="0" w:noHBand="0" w:noVBand="1"/>
      </w:tblPr>
      <w:tblGrid>
        <w:gridCol w:w="846"/>
        <w:gridCol w:w="10915"/>
        <w:gridCol w:w="2126"/>
        <w:gridCol w:w="1225"/>
      </w:tblGrid>
      <w:tr w:rsidR="005C4BD9" w:rsidRPr="008D136A" w:rsidTr="008D136A">
        <w:tc>
          <w:tcPr>
            <w:tcW w:w="846" w:type="dxa"/>
            <w:vAlign w:val="center"/>
          </w:tcPr>
          <w:p w:rsidR="005C4BD9" w:rsidRPr="008D136A" w:rsidRDefault="005C4BD9" w:rsidP="005C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4BD9" w:rsidRPr="008D136A" w:rsidRDefault="005C4BD9" w:rsidP="005C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915" w:type="dxa"/>
            <w:vAlign w:val="center"/>
          </w:tcPr>
          <w:p w:rsidR="005C4BD9" w:rsidRPr="008D136A" w:rsidRDefault="005C4BD9" w:rsidP="005C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5C4BD9" w:rsidRPr="008D136A" w:rsidRDefault="005C4BD9" w:rsidP="005C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b/>
                <w:sz w:val="24"/>
                <w:szCs w:val="24"/>
              </w:rPr>
              <w:t>Детализация</w:t>
            </w:r>
          </w:p>
        </w:tc>
        <w:tc>
          <w:tcPr>
            <w:tcW w:w="1225" w:type="dxa"/>
            <w:vAlign w:val="center"/>
          </w:tcPr>
          <w:p w:rsidR="005C4BD9" w:rsidRPr="008D136A" w:rsidRDefault="005C4BD9" w:rsidP="005C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b/>
                <w:sz w:val="24"/>
                <w:szCs w:val="24"/>
              </w:rPr>
              <w:t>Затраты,</w:t>
            </w:r>
          </w:p>
          <w:p w:rsidR="005C4BD9" w:rsidRPr="008D136A" w:rsidRDefault="005C4BD9" w:rsidP="005C4B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D136A">
              <w:rPr>
                <w:rFonts w:ascii="Times New Roman" w:hAnsi="Times New Roman" w:cs="Times New Roman"/>
                <w:i/>
                <w:sz w:val="24"/>
                <w:szCs w:val="24"/>
              </w:rPr>
              <w:t>тыс.руб</w:t>
            </w:r>
            <w:proofErr w:type="spellEnd"/>
            <w:r w:rsidR="00FE3827" w:rsidRPr="008D13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C4BD9" w:rsidRPr="008D136A" w:rsidTr="008D136A">
        <w:tc>
          <w:tcPr>
            <w:tcW w:w="11761" w:type="dxa"/>
            <w:gridSpan w:val="2"/>
          </w:tcPr>
          <w:p w:rsidR="005C4BD9" w:rsidRPr="008D136A" w:rsidRDefault="005C4BD9" w:rsidP="000C4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b/>
                <w:sz w:val="24"/>
                <w:szCs w:val="24"/>
              </w:rPr>
              <w:t>1. По котельной:</w:t>
            </w:r>
          </w:p>
        </w:tc>
        <w:tc>
          <w:tcPr>
            <w:tcW w:w="2126" w:type="dxa"/>
          </w:tcPr>
          <w:p w:rsidR="005C4BD9" w:rsidRPr="008D136A" w:rsidRDefault="005C4BD9" w:rsidP="000C4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5C4BD9" w:rsidRPr="008D136A" w:rsidRDefault="00CE292A" w:rsidP="005C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5 1</w:t>
            </w:r>
            <w:r w:rsidR="009B15FC" w:rsidRPr="008D136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C4BD9" w:rsidRPr="008D136A" w:rsidTr="008D136A">
        <w:tc>
          <w:tcPr>
            <w:tcW w:w="846" w:type="dxa"/>
            <w:vAlign w:val="center"/>
          </w:tcPr>
          <w:p w:rsidR="005C4BD9" w:rsidRPr="008D136A" w:rsidRDefault="005C4BD9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915" w:type="dxa"/>
          </w:tcPr>
          <w:p w:rsidR="005C4BD9" w:rsidRPr="008D136A" w:rsidRDefault="005C4BD9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D6488" w:rsidRPr="008D136A">
              <w:rPr>
                <w:rFonts w:ascii="Times New Roman" w:hAnsi="Times New Roman" w:cs="Times New Roman"/>
                <w:sz w:val="24"/>
                <w:szCs w:val="24"/>
              </w:rPr>
              <w:t>котла КВр-0,8 на котел меньшей мощности</w:t>
            </w:r>
            <w:r w:rsidR="008D4142" w:rsidRPr="008D136A">
              <w:rPr>
                <w:rFonts w:ascii="Times New Roman" w:hAnsi="Times New Roman" w:cs="Times New Roman"/>
                <w:sz w:val="24"/>
                <w:szCs w:val="24"/>
              </w:rPr>
              <w:t>, после истечения срока его эксплуатации (2027-2028гг.)</w:t>
            </w:r>
          </w:p>
        </w:tc>
        <w:tc>
          <w:tcPr>
            <w:tcW w:w="2126" w:type="dxa"/>
            <w:vAlign w:val="center"/>
          </w:tcPr>
          <w:p w:rsidR="005C4BD9" w:rsidRPr="008D136A" w:rsidRDefault="005C4BD9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5C4BD9" w:rsidRPr="008D136A" w:rsidRDefault="00C17C36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C4BD9" w:rsidRPr="008D136A" w:rsidTr="008D136A">
        <w:tc>
          <w:tcPr>
            <w:tcW w:w="846" w:type="dxa"/>
            <w:vAlign w:val="center"/>
          </w:tcPr>
          <w:p w:rsidR="005C4BD9" w:rsidRPr="008D136A" w:rsidRDefault="009B15FC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915" w:type="dxa"/>
          </w:tcPr>
          <w:p w:rsidR="005C4BD9" w:rsidRPr="008D136A" w:rsidRDefault="003D6488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Замена сетевых насосов на насосы меньшей мощности</w:t>
            </w:r>
          </w:p>
        </w:tc>
        <w:tc>
          <w:tcPr>
            <w:tcW w:w="2126" w:type="dxa"/>
            <w:vAlign w:val="center"/>
          </w:tcPr>
          <w:p w:rsidR="005C4BD9" w:rsidRPr="008D136A" w:rsidRDefault="003D6488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2 насоса</w:t>
            </w:r>
          </w:p>
        </w:tc>
        <w:tc>
          <w:tcPr>
            <w:tcW w:w="1225" w:type="dxa"/>
            <w:vAlign w:val="center"/>
          </w:tcPr>
          <w:p w:rsidR="005C4BD9" w:rsidRPr="008D136A" w:rsidRDefault="003D6488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C4BD9" w:rsidRPr="008D136A" w:rsidTr="008D136A">
        <w:tc>
          <w:tcPr>
            <w:tcW w:w="846" w:type="dxa"/>
            <w:vAlign w:val="center"/>
          </w:tcPr>
          <w:p w:rsidR="005C4BD9" w:rsidRPr="008D136A" w:rsidRDefault="009B15FC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915" w:type="dxa"/>
          </w:tcPr>
          <w:p w:rsidR="005C4BD9" w:rsidRPr="008D136A" w:rsidRDefault="003D6488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Установка системы очистки дымовых газов</w:t>
            </w:r>
          </w:p>
        </w:tc>
        <w:tc>
          <w:tcPr>
            <w:tcW w:w="2126" w:type="dxa"/>
            <w:vAlign w:val="center"/>
          </w:tcPr>
          <w:p w:rsidR="005C4BD9" w:rsidRPr="008D136A" w:rsidRDefault="003D6488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2 золоуловителя</w:t>
            </w:r>
          </w:p>
        </w:tc>
        <w:tc>
          <w:tcPr>
            <w:tcW w:w="1225" w:type="dxa"/>
            <w:vAlign w:val="center"/>
          </w:tcPr>
          <w:p w:rsidR="005C4BD9" w:rsidRPr="008D136A" w:rsidRDefault="003D6488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5C4BD9" w:rsidRPr="008D136A" w:rsidTr="008D136A">
        <w:tc>
          <w:tcPr>
            <w:tcW w:w="846" w:type="dxa"/>
            <w:vAlign w:val="center"/>
          </w:tcPr>
          <w:p w:rsidR="005C4BD9" w:rsidRPr="008D136A" w:rsidRDefault="009B15FC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915" w:type="dxa"/>
          </w:tcPr>
          <w:p w:rsidR="005C4BD9" w:rsidRPr="008D136A" w:rsidRDefault="003D6488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Реконструкция газового тракта котельной</w:t>
            </w:r>
          </w:p>
        </w:tc>
        <w:tc>
          <w:tcPr>
            <w:tcW w:w="2126" w:type="dxa"/>
            <w:vAlign w:val="center"/>
          </w:tcPr>
          <w:p w:rsidR="005C4BD9" w:rsidRPr="008D136A" w:rsidRDefault="005C4BD9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5C4BD9" w:rsidRPr="008D136A" w:rsidRDefault="003D6488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C4BD9" w:rsidRPr="008D136A" w:rsidTr="008D136A">
        <w:tc>
          <w:tcPr>
            <w:tcW w:w="846" w:type="dxa"/>
            <w:vAlign w:val="center"/>
          </w:tcPr>
          <w:p w:rsidR="005C4BD9" w:rsidRPr="008D136A" w:rsidRDefault="009B15FC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915" w:type="dxa"/>
          </w:tcPr>
          <w:p w:rsidR="005C4BD9" w:rsidRPr="008D136A" w:rsidRDefault="003D6488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котельной</w:t>
            </w:r>
          </w:p>
        </w:tc>
        <w:tc>
          <w:tcPr>
            <w:tcW w:w="2126" w:type="dxa"/>
            <w:vAlign w:val="center"/>
          </w:tcPr>
          <w:p w:rsidR="005C4BD9" w:rsidRPr="008D136A" w:rsidRDefault="005C4BD9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5C4BD9" w:rsidRPr="008D136A" w:rsidRDefault="009B15FC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B15FC" w:rsidRPr="008D136A" w:rsidTr="008D136A">
        <w:tc>
          <w:tcPr>
            <w:tcW w:w="846" w:type="dxa"/>
            <w:vAlign w:val="center"/>
          </w:tcPr>
          <w:p w:rsidR="009B15FC" w:rsidRPr="008D136A" w:rsidRDefault="009B15FC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915" w:type="dxa"/>
          </w:tcPr>
          <w:p w:rsidR="009B15FC" w:rsidRPr="008D136A" w:rsidRDefault="009B15FC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котельной согласно требованиям строительных норм и правил</w:t>
            </w:r>
          </w:p>
        </w:tc>
        <w:tc>
          <w:tcPr>
            <w:tcW w:w="2126" w:type="dxa"/>
            <w:vAlign w:val="center"/>
          </w:tcPr>
          <w:p w:rsidR="009B15FC" w:rsidRPr="008D136A" w:rsidRDefault="009B15FC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9B15FC" w:rsidRPr="008D136A" w:rsidRDefault="009B15FC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5C4BD9" w:rsidRPr="008D136A" w:rsidTr="008D136A">
        <w:tc>
          <w:tcPr>
            <w:tcW w:w="846" w:type="dxa"/>
            <w:vAlign w:val="center"/>
          </w:tcPr>
          <w:p w:rsidR="005C4BD9" w:rsidRPr="008D136A" w:rsidRDefault="009B15FC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15" w:type="dxa"/>
          </w:tcPr>
          <w:p w:rsidR="005C4BD9" w:rsidRPr="008D136A" w:rsidRDefault="003D6488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Замена котл</w:t>
            </w:r>
            <w:r w:rsidR="008D4142" w:rsidRPr="008D136A">
              <w:rPr>
                <w:rFonts w:ascii="Times New Roman" w:hAnsi="Times New Roman" w:cs="Times New Roman"/>
                <w:sz w:val="24"/>
                <w:szCs w:val="24"/>
              </w:rPr>
              <w:t>а марки КВр-0,4 после истечения</w:t>
            </w: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 xml:space="preserve"> срока </w:t>
            </w:r>
            <w:r w:rsidR="008D4142" w:rsidRPr="008D136A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8D4142" w:rsidRPr="008D136A">
              <w:rPr>
                <w:rFonts w:ascii="Times New Roman" w:hAnsi="Times New Roman" w:cs="Times New Roman"/>
                <w:sz w:val="24"/>
                <w:szCs w:val="24"/>
              </w:rPr>
              <w:t xml:space="preserve"> (2024-2025гг.)</w:t>
            </w:r>
          </w:p>
        </w:tc>
        <w:tc>
          <w:tcPr>
            <w:tcW w:w="2126" w:type="dxa"/>
            <w:vAlign w:val="center"/>
          </w:tcPr>
          <w:p w:rsidR="005C4BD9" w:rsidRPr="008D136A" w:rsidRDefault="003D6488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1 котел</w:t>
            </w:r>
          </w:p>
        </w:tc>
        <w:tc>
          <w:tcPr>
            <w:tcW w:w="1225" w:type="dxa"/>
            <w:vAlign w:val="center"/>
          </w:tcPr>
          <w:p w:rsidR="005C4BD9" w:rsidRPr="008D136A" w:rsidRDefault="008D4142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D6488" w:rsidRPr="008D1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BD9" w:rsidRPr="008D136A" w:rsidTr="008D136A">
        <w:tc>
          <w:tcPr>
            <w:tcW w:w="846" w:type="dxa"/>
            <w:vAlign w:val="center"/>
          </w:tcPr>
          <w:p w:rsidR="005C4BD9" w:rsidRPr="008D136A" w:rsidRDefault="009B15FC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915" w:type="dxa"/>
          </w:tcPr>
          <w:p w:rsidR="005C4BD9" w:rsidRPr="008D136A" w:rsidRDefault="009B15FC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неэксплуатируемого котла старого образца марки НР-18-0,3 на современный типа </w:t>
            </w:r>
            <w:proofErr w:type="spellStart"/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  <w:proofErr w:type="spellEnd"/>
          </w:p>
        </w:tc>
        <w:tc>
          <w:tcPr>
            <w:tcW w:w="2126" w:type="dxa"/>
            <w:vAlign w:val="center"/>
          </w:tcPr>
          <w:p w:rsidR="005C4BD9" w:rsidRPr="008D136A" w:rsidRDefault="008D4142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1 котел</w:t>
            </w:r>
          </w:p>
        </w:tc>
        <w:tc>
          <w:tcPr>
            <w:tcW w:w="1225" w:type="dxa"/>
            <w:vAlign w:val="center"/>
          </w:tcPr>
          <w:p w:rsidR="005C4BD9" w:rsidRPr="008D136A" w:rsidRDefault="009B15FC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E292A" w:rsidRPr="008D136A" w:rsidTr="008D136A">
        <w:tc>
          <w:tcPr>
            <w:tcW w:w="846" w:type="dxa"/>
            <w:vAlign w:val="center"/>
          </w:tcPr>
          <w:p w:rsidR="00CE292A" w:rsidRPr="008D136A" w:rsidRDefault="00CE292A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0915" w:type="dxa"/>
          </w:tcPr>
          <w:p w:rsidR="00CE292A" w:rsidRPr="008D136A" w:rsidRDefault="00CE292A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r w:rsidRPr="00CE292A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CE292A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CE29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E292A">
              <w:rPr>
                <w:rFonts w:ascii="Times New Roman" w:hAnsi="Times New Roman" w:cs="Times New Roman"/>
                <w:sz w:val="24"/>
                <w:szCs w:val="24"/>
              </w:rPr>
              <w:t>п.Раздолье</w:t>
            </w:r>
            <w:proofErr w:type="spellEnd"/>
            <w:r w:rsidRPr="00CE29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92A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CE292A">
              <w:rPr>
                <w:rFonts w:ascii="Times New Roman" w:hAnsi="Times New Roman" w:cs="Times New Roman"/>
                <w:sz w:val="24"/>
                <w:szCs w:val="24"/>
              </w:rPr>
              <w:t>, 19Б.</w:t>
            </w:r>
          </w:p>
        </w:tc>
        <w:tc>
          <w:tcPr>
            <w:tcW w:w="2126" w:type="dxa"/>
            <w:vAlign w:val="center"/>
          </w:tcPr>
          <w:p w:rsidR="00CE292A" w:rsidRDefault="00CE292A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проект</w:t>
            </w:r>
          </w:p>
          <w:p w:rsidR="00CE292A" w:rsidRPr="008D136A" w:rsidRDefault="00CE292A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прибор учета</w:t>
            </w:r>
          </w:p>
        </w:tc>
        <w:tc>
          <w:tcPr>
            <w:tcW w:w="1225" w:type="dxa"/>
            <w:vAlign w:val="center"/>
          </w:tcPr>
          <w:p w:rsidR="00CE292A" w:rsidRPr="008D136A" w:rsidRDefault="00CE292A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C4BD9" w:rsidRPr="008D136A" w:rsidTr="008D136A">
        <w:tc>
          <w:tcPr>
            <w:tcW w:w="11761" w:type="dxa"/>
            <w:gridSpan w:val="2"/>
          </w:tcPr>
          <w:p w:rsidR="005C4BD9" w:rsidRPr="008D136A" w:rsidRDefault="005C4BD9" w:rsidP="000C4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b/>
                <w:sz w:val="24"/>
                <w:szCs w:val="24"/>
              </w:rPr>
              <w:t>2. По тепловым сетям:</w:t>
            </w:r>
          </w:p>
        </w:tc>
        <w:tc>
          <w:tcPr>
            <w:tcW w:w="2126" w:type="dxa"/>
          </w:tcPr>
          <w:p w:rsidR="005C4BD9" w:rsidRPr="008D136A" w:rsidRDefault="005C4BD9" w:rsidP="000C4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5C4BD9" w:rsidRPr="008D136A" w:rsidRDefault="009B15FC" w:rsidP="005C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</w:tr>
      <w:tr w:rsidR="005C4BD9" w:rsidRPr="008D136A" w:rsidTr="008D136A">
        <w:tc>
          <w:tcPr>
            <w:tcW w:w="846" w:type="dxa"/>
            <w:vAlign w:val="center"/>
          </w:tcPr>
          <w:p w:rsidR="005C4BD9" w:rsidRPr="008D136A" w:rsidRDefault="005C4BD9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915" w:type="dxa"/>
          </w:tcPr>
          <w:p w:rsidR="005C4BD9" w:rsidRPr="008D136A" w:rsidRDefault="005C4BD9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Текущие и капитальные ремонты тепловых сетей по мере их физического износа</w:t>
            </w:r>
          </w:p>
        </w:tc>
        <w:tc>
          <w:tcPr>
            <w:tcW w:w="2126" w:type="dxa"/>
            <w:vAlign w:val="center"/>
          </w:tcPr>
          <w:p w:rsidR="005C4BD9" w:rsidRPr="008D136A" w:rsidRDefault="005C4BD9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5" w:type="dxa"/>
            <w:vAlign w:val="center"/>
          </w:tcPr>
          <w:p w:rsidR="005C4BD9" w:rsidRPr="008D136A" w:rsidRDefault="00C17C36" w:rsidP="00C1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C4BD9" w:rsidRPr="008D1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BD9" w:rsidRPr="008D136A" w:rsidTr="008D136A">
        <w:tc>
          <w:tcPr>
            <w:tcW w:w="846" w:type="dxa"/>
            <w:vAlign w:val="center"/>
          </w:tcPr>
          <w:p w:rsidR="005C4BD9" w:rsidRPr="008D136A" w:rsidRDefault="005C4BD9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915" w:type="dxa"/>
          </w:tcPr>
          <w:p w:rsidR="005C4BD9" w:rsidRPr="008D136A" w:rsidRDefault="005C4BD9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Замена, восстановление тепловой изоляции</w:t>
            </w:r>
            <w:r w:rsidR="00C17C36" w:rsidRPr="008D136A">
              <w:rPr>
                <w:rFonts w:ascii="Times New Roman" w:hAnsi="Times New Roman" w:cs="Times New Roman"/>
                <w:sz w:val="24"/>
                <w:szCs w:val="24"/>
              </w:rPr>
              <w:t xml:space="preserve"> по мере ее физического износа</w:t>
            </w:r>
          </w:p>
        </w:tc>
        <w:tc>
          <w:tcPr>
            <w:tcW w:w="2126" w:type="dxa"/>
            <w:vAlign w:val="center"/>
          </w:tcPr>
          <w:p w:rsidR="005C4BD9" w:rsidRPr="008D136A" w:rsidRDefault="005C4BD9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25" w:type="dxa"/>
            <w:vAlign w:val="center"/>
          </w:tcPr>
          <w:p w:rsidR="005C4BD9" w:rsidRPr="008D136A" w:rsidRDefault="005C4BD9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4BD9" w:rsidRPr="008D136A" w:rsidTr="008D136A">
        <w:tc>
          <w:tcPr>
            <w:tcW w:w="846" w:type="dxa"/>
            <w:vAlign w:val="center"/>
          </w:tcPr>
          <w:p w:rsidR="005C4BD9" w:rsidRPr="008D136A" w:rsidRDefault="005C4BD9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915" w:type="dxa"/>
          </w:tcPr>
          <w:p w:rsidR="005C4BD9" w:rsidRPr="008D136A" w:rsidRDefault="005C4BD9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Наладка режимов работы тепловых сетей</w:t>
            </w:r>
          </w:p>
        </w:tc>
        <w:tc>
          <w:tcPr>
            <w:tcW w:w="2126" w:type="dxa"/>
          </w:tcPr>
          <w:p w:rsidR="005C4BD9" w:rsidRPr="008D136A" w:rsidRDefault="005C4BD9" w:rsidP="000C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C4BD9" w:rsidRPr="008D136A" w:rsidRDefault="005C4BD9" w:rsidP="005C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C4BD9" w:rsidRPr="008D136A" w:rsidTr="008D136A">
        <w:tc>
          <w:tcPr>
            <w:tcW w:w="11761" w:type="dxa"/>
            <w:gridSpan w:val="2"/>
            <w:vAlign w:val="center"/>
          </w:tcPr>
          <w:p w:rsidR="005C4BD9" w:rsidRPr="008D136A" w:rsidRDefault="005C4BD9" w:rsidP="000C4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6A">
              <w:rPr>
                <w:rFonts w:ascii="Times New Roman" w:hAnsi="Times New Roman" w:cs="Times New Roman"/>
                <w:b/>
                <w:sz w:val="24"/>
                <w:szCs w:val="24"/>
              </w:rPr>
              <w:t>3. Всего по системе:</w:t>
            </w:r>
          </w:p>
        </w:tc>
        <w:tc>
          <w:tcPr>
            <w:tcW w:w="2126" w:type="dxa"/>
          </w:tcPr>
          <w:p w:rsidR="005C4BD9" w:rsidRPr="008D136A" w:rsidRDefault="005C4BD9" w:rsidP="000C4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5C4BD9" w:rsidRPr="008D136A" w:rsidRDefault="00CE292A" w:rsidP="005C4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5 5</w:t>
            </w:r>
            <w:r w:rsidR="00FE3827" w:rsidRPr="008D136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8D136A" w:rsidRDefault="008D136A" w:rsidP="009A300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D136A" w:rsidSect="00BE1F5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D136A" w:rsidRPr="008D136A" w:rsidRDefault="006C44AA" w:rsidP="000C4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1.11</w:t>
      </w:r>
      <w:r w:rsidR="008D136A" w:rsidRPr="008D136A">
        <w:rPr>
          <w:rFonts w:ascii="Arial" w:hAnsi="Arial" w:cs="Arial"/>
          <w:sz w:val="24"/>
          <w:szCs w:val="24"/>
        </w:rPr>
        <w:t>. В Раздел</w:t>
      </w:r>
      <w:r w:rsidR="00FD56AB">
        <w:rPr>
          <w:rFonts w:ascii="Arial" w:hAnsi="Arial" w:cs="Arial"/>
          <w:sz w:val="24"/>
          <w:szCs w:val="24"/>
        </w:rPr>
        <w:t>е</w:t>
      </w:r>
      <w:r w:rsidR="008D136A" w:rsidRPr="008D136A">
        <w:rPr>
          <w:rFonts w:ascii="Arial" w:hAnsi="Arial" w:cs="Arial"/>
          <w:sz w:val="24"/>
          <w:szCs w:val="24"/>
        </w:rPr>
        <w:t xml:space="preserve"> 11 «Обоснование предложения по определению единой теплоснабжающей организации» </w:t>
      </w:r>
      <w:r w:rsidR="00FD56AB">
        <w:rPr>
          <w:rFonts w:ascii="Arial" w:hAnsi="Arial" w:cs="Arial"/>
          <w:sz w:val="24"/>
          <w:szCs w:val="24"/>
        </w:rPr>
        <w:t>п</w:t>
      </w:r>
      <w:r w:rsidR="008D136A" w:rsidRPr="008D136A">
        <w:rPr>
          <w:rFonts w:ascii="Arial" w:hAnsi="Arial" w:cs="Arial"/>
          <w:sz w:val="24"/>
          <w:szCs w:val="24"/>
        </w:rPr>
        <w:t xml:space="preserve">ятый </w:t>
      </w:r>
      <w:r w:rsidR="003D6488" w:rsidRPr="008D136A">
        <w:rPr>
          <w:rFonts w:ascii="Arial" w:hAnsi="Arial" w:cs="Arial"/>
          <w:sz w:val="24"/>
          <w:szCs w:val="24"/>
        </w:rPr>
        <w:t xml:space="preserve">абзац изложить в следующей редакции: </w:t>
      </w:r>
    </w:p>
    <w:p w:rsidR="008D136A" w:rsidRDefault="003D6488" w:rsidP="008D13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36A">
        <w:rPr>
          <w:rFonts w:ascii="Arial" w:hAnsi="Arial" w:cs="Arial"/>
          <w:sz w:val="24"/>
          <w:szCs w:val="24"/>
        </w:rPr>
        <w:t>«На момент внесения изменений в Схему теплоснабжения под критерии единой теплоснабжающей организации наиболее подходит Общество с ограниченной ответственностью ТЕПЛОВАЯ КОМПАНИЯ «БЕЛАЯ» (ООО ТК «БЕЛАЯ»). Зоной деятельности данной ЕТО рекомендуется установить зону в пределах системы теплоснабжения в границах п. Раздолье.».</w:t>
      </w:r>
    </w:p>
    <w:p w:rsidR="008D136A" w:rsidRPr="008D136A" w:rsidRDefault="008D136A" w:rsidP="008D13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36A">
        <w:rPr>
          <w:rFonts w:ascii="Arial" w:hAnsi="Arial" w:cs="Arial"/>
          <w:sz w:val="24"/>
          <w:szCs w:val="24"/>
        </w:rPr>
        <w:t>2.</w:t>
      </w:r>
      <w:r w:rsidR="00975CE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266EC" w:rsidRPr="008D136A">
        <w:rPr>
          <w:rFonts w:ascii="Arial" w:hAnsi="Arial" w:cs="Arial"/>
          <w:sz w:val="24"/>
          <w:szCs w:val="24"/>
          <w:lang w:eastAsia="ar-SA"/>
        </w:rPr>
        <w:t>Опубликовать настоящее распоряжение в периодическом печатном издании в газете «</w:t>
      </w:r>
      <w:proofErr w:type="spellStart"/>
      <w:r w:rsidR="000266EC" w:rsidRPr="008D136A">
        <w:rPr>
          <w:rFonts w:ascii="Arial" w:hAnsi="Arial" w:cs="Arial"/>
          <w:sz w:val="24"/>
          <w:szCs w:val="24"/>
          <w:lang w:eastAsia="ar-SA"/>
        </w:rPr>
        <w:t>Раздольинский</w:t>
      </w:r>
      <w:proofErr w:type="spellEnd"/>
      <w:r w:rsidR="000266EC" w:rsidRPr="008D136A">
        <w:rPr>
          <w:rFonts w:ascii="Arial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0266EC" w:rsidRPr="008D136A">
        <w:rPr>
          <w:rFonts w:ascii="Arial" w:hAnsi="Arial" w:cs="Arial"/>
          <w:sz w:val="24"/>
          <w:szCs w:val="24"/>
          <w:lang w:eastAsia="ar-SA"/>
        </w:rPr>
        <w:t>Раздольинского</w:t>
      </w:r>
      <w:proofErr w:type="spellEnd"/>
      <w:r w:rsidR="000266EC" w:rsidRPr="008D136A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0266EC" w:rsidRPr="008D136A">
        <w:rPr>
          <w:rFonts w:ascii="Arial" w:hAnsi="Arial" w:cs="Arial"/>
          <w:sz w:val="24"/>
          <w:szCs w:val="24"/>
          <w:lang w:eastAsia="ar-SA"/>
        </w:rPr>
        <w:t>Усольского</w:t>
      </w:r>
      <w:proofErr w:type="spellEnd"/>
      <w:r w:rsidR="000266EC" w:rsidRPr="008D136A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Иркутской области по адресу: </w:t>
      </w:r>
      <w:proofErr w:type="spellStart"/>
      <w:r w:rsidR="000266EC" w:rsidRPr="008D136A">
        <w:rPr>
          <w:rFonts w:ascii="Arial" w:hAnsi="Arial" w:cs="Arial"/>
          <w:sz w:val="24"/>
          <w:szCs w:val="24"/>
          <w:lang w:eastAsia="ar-SA"/>
        </w:rPr>
        <w:t>http</w:t>
      </w:r>
      <w:proofErr w:type="spellEnd"/>
      <w:r w:rsidR="000266EC" w:rsidRPr="008D136A">
        <w:rPr>
          <w:rFonts w:ascii="Arial" w:hAnsi="Arial" w:cs="Arial"/>
          <w:sz w:val="24"/>
          <w:szCs w:val="24"/>
          <w:lang w:eastAsia="ar-SA"/>
        </w:rPr>
        <w:t>//раздолье-</w:t>
      </w:r>
      <w:proofErr w:type="spellStart"/>
      <w:r w:rsidR="000266EC" w:rsidRPr="008D136A">
        <w:rPr>
          <w:rFonts w:ascii="Arial" w:hAnsi="Arial" w:cs="Arial"/>
          <w:sz w:val="24"/>
          <w:szCs w:val="24"/>
          <w:lang w:eastAsia="ar-SA"/>
        </w:rPr>
        <w:t>адм.рф</w:t>
      </w:r>
      <w:proofErr w:type="spellEnd"/>
      <w:r w:rsidR="000266EC" w:rsidRPr="008D136A">
        <w:rPr>
          <w:rFonts w:ascii="Arial" w:hAnsi="Arial" w:cs="Arial"/>
          <w:sz w:val="24"/>
          <w:szCs w:val="24"/>
          <w:lang w:eastAsia="ar-SA"/>
        </w:rPr>
        <w:t>/.</w:t>
      </w:r>
    </w:p>
    <w:p w:rsidR="000266EC" w:rsidRPr="008D136A" w:rsidRDefault="008D136A" w:rsidP="008D13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36A">
        <w:rPr>
          <w:rFonts w:ascii="Arial" w:hAnsi="Arial" w:cs="Arial"/>
          <w:sz w:val="24"/>
          <w:szCs w:val="24"/>
        </w:rPr>
        <w:t xml:space="preserve">3. </w:t>
      </w:r>
      <w:r w:rsidR="000266EC" w:rsidRPr="008D136A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распоряжения оставляю за собой.</w:t>
      </w:r>
    </w:p>
    <w:p w:rsidR="000266EC" w:rsidRPr="008D136A" w:rsidRDefault="000266EC" w:rsidP="000266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66EC" w:rsidRPr="008D136A" w:rsidRDefault="000266EC" w:rsidP="000266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66EC" w:rsidRPr="008D136A" w:rsidRDefault="000266EC" w:rsidP="000266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36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D136A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8D136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0266EC" w:rsidRPr="008D136A" w:rsidRDefault="000266EC" w:rsidP="000266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D136A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8D13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0266EC" w:rsidRDefault="000266EC" w:rsidP="000266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136A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  </w:t>
      </w:r>
      <w:r w:rsidR="008D136A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8D13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D136A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0266EC" w:rsidRDefault="000266EC" w:rsidP="000C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330" w:rsidRPr="00A62B90" w:rsidRDefault="007D5330" w:rsidP="000C4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D5330" w:rsidRPr="00A62B90" w:rsidSect="008D13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C6F3E"/>
    <w:multiLevelType w:val="multilevel"/>
    <w:tmpl w:val="FEC80B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57C60"/>
    <w:multiLevelType w:val="multilevel"/>
    <w:tmpl w:val="19CAAB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eastAsia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  <w:color w:val="auto"/>
        <w:sz w:val="24"/>
      </w:rPr>
    </w:lvl>
  </w:abstractNum>
  <w:abstractNum w:abstractNumId="3" w15:restartNumberingAfterBreak="0">
    <w:nsid w:val="5A356E32"/>
    <w:multiLevelType w:val="multilevel"/>
    <w:tmpl w:val="7B10BA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94559AB"/>
    <w:multiLevelType w:val="multilevel"/>
    <w:tmpl w:val="6F660F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1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76" w:hanging="2160"/>
      </w:pPr>
      <w:rPr>
        <w:rFonts w:hint="default"/>
      </w:rPr>
    </w:lvl>
  </w:abstractNum>
  <w:abstractNum w:abstractNumId="5" w15:restartNumberingAfterBreak="0">
    <w:nsid w:val="72DB0E3E"/>
    <w:multiLevelType w:val="multilevel"/>
    <w:tmpl w:val="23DE6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B"/>
    <w:rsid w:val="000160AA"/>
    <w:rsid w:val="000266EC"/>
    <w:rsid w:val="00026A71"/>
    <w:rsid w:val="00026F00"/>
    <w:rsid w:val="00030684"/>
    <w:rsid w:val="000626CD"/>
    <w:rsid w:val="00094947"/>
    <w:rsid w:val="00097648"/>
    <w:rsid w:val="000A45D1"/>
    <w:rsid w:val="000C4E6E"/>
    <w:rsid w:val="000D3734"/>
    <w:rsid w:val="000D5071"/>
    <w:rsid w:val="0010484B"/>
    <w:rsid w:val="00106DB1"/>
    <w:rsid w:val="00113315"/>
    <w:rsid w:val="00120511"/>
    <w:rsid w:val="00121C92"/>
    <w:rsid w:val="00166A6F"/>
    <w:rsid w:val="00171DBC"/>
    <w:rsid w:val="00192A4B"/>
    <w:rsid w:val="00192C61"/>
    <w:rsid w:val="001C66B3"/>
    <w:rsid w:val="001D19C2"/>
    <w:rsid w:val="001D7D3B"/>
    <w:rsid w:val="001E5C54"/>
    <w:rsid w:val="001F4FC3"/>
    <w:rsid w:val="00236B50"/>
    <w:rsid w:val="0025280D"/>
    <w:rsid w:val="00263E1B"/>
    <w:rsid w:val="00272223"/>
    <w:rsid w:val="00272436"/>
    <w:rsid w:val="00274652"/>
    <w:rsid w:val="002808F5"/>
    <w:rsid w:val="002900E5"/>
    <w:rsid w:val="002A4F83"/>
    <w:rsid w:val="002C0E55"/>
    <w:rsid w:val="002D36B6"/>
    <w:rsid w:val="002E4EE8"/>
    <w:rsid w:val="00300A6A"/>
    <w:rsid w:val="0032324E"/>
    <w:rsid w:val="00323B4A"/>
    <w:rsid w:val="00361569"/>
    <w:rsid w:val="003714F1"/>
    <w:rsid w:val="00371745"/>
    <w:rsid w:val="0037497E"/>
    <w:rsid w:val="003767D0"/>
    <w:rsid w:val="00395142"/>
    <w:rsid w:val="003C17A4"/>
    <w:rsid w:val="003D6488"/>
    <w:rsid w:val="003E7E6E"/>
    <w:rsid w:val="003F21E0"/>
    <w:rsid w:val="00407D17"/>
    <w:rsid w:val="00426259"/>
    <w:rsid w:val="00444CBD"/>
    <w:rsid w:val="00447026"/>
    <w:rsid w:val="00467416"/>
    <w:rsid w:val="00481D8A"/>
    <w:rsid w:val="004837AC"/>
    <w:rsid w:val="004875D0"/>
    <w:rsid w:val="004878A8"/>
    <w:rsid w:val="004A0987"/>
    <w:rsid w:val="004A11D1"/>
    <w:rsid w:val="004A339A"/>
    <w:rsid w:val="004A557F"/>
    <w:rsid w:val="004A58FC"/>
    <w:rsid w:val="004D2FF1"/>
    <w:rsid w:val="004E55EB"/>
    <w:rsid w:val="005056B6"/>
    <w:rsid w:val="00565338"/>
    <w:rsid w:val="00590C4A"/>
    <w:rsid w:val="00593982"/>
    <w:rsid w:val="005A6D17"/>
    <w:rsid w:val="005B71C2"/>
    <w:rsid w:val="005C4BD9"/>
    <w:rsid w:val="005E5423"/>
    <w:rsid w:val="00602E91"/>
    <w:rsid w:val="00603AE9"/>
    <w:rsid w:val="00604E4D"/>
    <w:rsid w:val="00606866"/>
    <w:rsid w:val="006110AB"/>
    <w:rsid w:val="0062695F"/>
    <w:rsid w:val="00632832"/>
    <w:rsid w:val="006367B0"/>
    <w:rsid w:val="00643DE6"/>
    <w:rsid w:val="0065455A"/>
    <w:rsid w:val="00685F76"/>
    <w:rsid w:val="006952E5"/>
    <w:rsid w:val="006B3C08"/>
    <w:rsid w:val="006B65B4"/>
    <w:rsid w:val="006C2754"/>
    <w:rsid w:val="006C44AA"/>
    <w:rsid w:val="006D5824"/>
    <w:rsid w:val="006E55E1"/>
    <w:rsid w:val="006E74DB"/>
    <w:rsid w:val="00706E45"/>
    <w:rsid w:val="00710E79"/>
    <w:rsid w:val="00713764"/>
    <w:rsid w:val="00722131"/>
    <w:rsid w:val="0072742E"/>
    <w:rsid w:val="00741800"/>
    <w:rsid w:val="00790385"/>
    <w:rsid w:val="007A5731"/>
    <w:rsid w:val="007C3759"/>
    <w:rsid w:val="007C3B6E"/>
    <w:rsid w:val="007D5330"/>
    <w:rsid w:val="007E0160"/>
    <w:rsid w:val="007F2D4E"/>
    <w:rsid w:val="00805CB8"/>
    <w:rsid w:val="0080705D"/>
    <w:rsid w:val="00807C76"/>
    <w:rsid w:val="00810A10"/>
    <w:rsid w:val="008515B0"/>
    <w:rsid w:val="00857BE5"/>
    <w:rsid w:val="008664DA"/>
    <w:rsid w:val="0088135B"/>
    <w:rsid w:val="008A5DBE"/>
    <w:rsid w:val="008A6C26"/>
    <w:rsid w:val="008B6595"/>
    <w:rsid w:val="008C03DF"/>
    <w:rsid w:val="008D136A"/>
    <w:rsid w:val="008D4142"/>
    <w:rsid w:val="008E5ED8"/>
    <w:rsid w:val="008F796C"/>
    <w:rsid w:val="00903B73"/>
    <w:rsid w:val="009140CA"/>
    <w:rsid w:val="0091528D"/>
    <w:rsid w:val="0092063E"/>
    <w:rsid w:val="00921B3D"/>
    <w:rsid w:val="00921D5D"/>
    <w:rsid w:val="0092261A"/>
    <w:rsid w:val="0093403F"/>
    <w:rsid w:val="009425D9"/>
    <w:rsid w:val="0096052B"/>
    <w:rsid w:val="00962957"/>
    <w:rsid w:val="00964BEF"/>
    <w:rsid w:val="009667C9"/>
    <w:rsid w:val="00975CEB"/>
    <w:rsid w:val="009848CB"/>
    <w:rsid w:val="00995196"/>
    <w:rsid w:val="009953B7"/>
    <w:rsid w:val="009A300C"/>
    <w:rsid w:val="009B15FC"/>
    <w:rsid w:val="009B4B03"/>
    <w:rsid w:val="009B7B97"/>
    <w:rsid w:val="009C4699"/>
    <w:rsid w:val="009E076B"/>
    <w:rsid w:val="00A32AFD"/>
    <w:rsid w:val="00A357ED"/>
    <w:rsid w:val="00A40331"/>
    <w:rsid w:val="00A6220A"/>
    <w:rsid w:val="00A62B90"/>
    <w:rsid w:val="00A65132"/>
    <w:rsid w:val="00A654A7"/>
    <w:rsid w:val="00A658A1"/>
    <w:rsid w:val="00A73291"/>
    <w:rsid w:val="00A9071B"/>
    <w:rsid w:val="00AB52DB"/>
    <w:rsid w:val="00AD3A00"/>
    <w:rsid w:val="00AF2259"/>
    <w:rsid w:val="00AF476C"/>
    <w:rsid w:val="00B25796"/>
    <w:rsid w:val="00B31BAE"/>
    <w:rsid w:val="00B51CDC"/>
    <w:rsid w:val="00BA3A2B"/>
    <w:rsid w:val="00BB0A74"/>
    <w:rsid w:val="00BB1814"/>
    <w:rsid w:val="00BC5160"/>
    <w:rsid w:val="00BD2BD2"/>
    <w:rsid w:val="00BE1F5C"/>
    <w:rsid w:val="00C17C36"/>
    <w:rsid w:val="00C25466"/>
    <w:rsid w:val="00C35D46"/>
    <w:rsid w:val="00C5108D"/>
    <w:rsid w:val="00C613F4"/>
    <w:rsid w:val="00C620B8"/>
    <w:rsid w:val="00C70675"/>
    <w:rsid w:val="00CB13FE"/>
    <w:rsid w:val="00CE292A"/>
    <w:rsid w:val="00D010D3"/>
    <w:rsid w:val="00D046F4"/>
    <w:rsid w:val="00D22424"/>
    <w:rsid w:val="00D83F64"/>
    <w:rsid w:val="00D86799"/>
    <w:rsid w:val="00D951C9"/>
    <w:rsid w:val="00D97C4A"/>
    <w:rsid w:val="00DA1B4A"/>
    <w:rsid w:val="00DB0701"/>
    <w:rsid w:val="00DB1978"/>
    <w:rsid w:val="00DB24D4"/>
    <w:rsid w:val="00DB4C8C"/>
    <w:rsid w:val="00DE6B17"/>
    <w:rsid w:val="00DF3D52"/>
    <w:rsid w:val="00E016C6"/>
    <w:rsid w:val="00E15A99"/>
    <w:rsid w:val="00E3735B"/>
    <w:rsid w:val="00E60480"/>
    <w:rsid w:val="00E70D48"/>
    <w:rsid w:val="00E94F03"/>
    <w:rsid w:val="00EA0593"/>
    <w:rsid w:val="00EA0A77"/>
    <w:rsid w:val="00EA479A"/>
    <w:rsid w:val="00EE4B30"/>
    <w:rsid w:val="00F32142"/>
    <w:rsid w:val="00F445E7"/>
    <w:rsid w:val="00F47CBA"/>
    <w:rsid w:val="00F67DF4"/>
    <w:rsid w:val="00F7407D"/>
    <w:rsid w:val="00F74D82"/>
    <w:rsid w:val="00F75EE5"/>
    <w:rsid w:val="00F8403B"/>
    <w:rsid w:val="00F93D19"/>
    <w:rsid w:val="00FA578A"/>
    <w:rsid w:val="00FB4A1A"/>
    <w:rsid w:val="00FB696E"/>
    <w:rsid w:val="00FD56AB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76C3D-6465-4841-847D-A158F100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E7"/>
    <w:pPr>
      <w:ind w:left="720"/>
      <w:contextualSpacing/>
    </w:pPr>
  </w:style>
  <w:style w:type="table" w:styleId="a4">
    <w:name w:val="Table Grid"/>
    <w:basedOn w:val="a1"/>
    <w:uiPriority w:val="39"/>
    <w:rsid w:val="0002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B181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agraph">
    <w:name w:val="paragraph"/>
    <w:basedOn w:val="a"/>
    <w:rsid w:val="00EA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A0A77"/>
  </w:style>
  <w:style w:type="character" w:customStyle="1" w:styleId="eop">
    <w:name w:val="eop"/>
    <w:basedOn w:val="a0"/>
    <w:rsid w:val="00EA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5148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</dc:creator>
  <cp:keywords/>
  <dc:description/>
  <cp:lastModifiedBy>Мария</cp:lastModifiedBy>
  <cp:revision>2</cp:revision>
  <dcterms:created xsi:type="dcterms:W3CDTF">2022-11-25T02:29:00Z</dcterms:created>
  <dcterms:modified xsi:type="dcterms:W3CDTF">2022-11-25T02:29:00Z</dcterms:modified>
</cp:coreProperties>
</file>